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33F" w:rsidRPr="00932BF3" w:rsidRDefault="0019433F" w:rsidP="00B24458">
      <w:pPr>
        <w:shd w:val="clear" w:color="auto" w:fill="FFFFFF"/>
        <w:spacing w:line="264" w:lineRule="exact"/>
        <w:jc w:val="both"/>
        <w:rPr>
          <w:rFonts w:ascii="Arial" w:hAnsi="Arial" w:cs="Arial"/>
          <w:b/>
          <w:bCs/>
        </w:rPr>
      </w:pPr>
      <w:r w:rsidRPr="00932BF3">
        <w:rPr>
          <w:rFonts w:ascii="Arial" w:hAnsi="Arial" w:cs="Arial"/>
          <w:b/>
          <w:bCs/>
        </w:rPr>
        <w:t>İŞİN KISA TANIMI:</w:t>
      </w:r>
    </w:p>
    <w:p w:rsidR="0019433F" w:rsidRPr="00F550D3" w:rsidRDefault="006701C3" w:rsidP="00294B69">
      <w:pPr>
        <w:shd w:val="clear" w:color="auto" w:fill="FFFFFF"/>
        <w:spacing w:before="53" w:line="264" w:lineRule="exact"/>
        <w:ind w:right="163"/>
        <w:jc w:val="both"/>
        <w:rPr>
          <w:rFonts w:ascii="Arial" w:hAnsi="Arial" w:cs="Arial"/>
        </w:rPr>
      </w:pPr>
      <w:r>
        <w:rPr>
          <w:rFonts w:ascii="Arial" w:hAnsi="Arial" w:cs="Arial"/>
          <w:color w:val="000000"/>
          <w:shd w:val="clear" w:color="auto" w:fill="FFFFFF"/>
        </w:rPr>
        <w:tab/>
      </w:r>
      <w:proofErr w:type="gramStart"/>
      <w:r w:rsidR="00F54921" w:rsidRPr="00F54921">
        <w:rPr>
          <w:rFonts w:ascii="Arial" w:hAnsi="Arial" w:cs="Arial"/>
        </w:rPr>
        <w:t>Zonguldak</w:t>
      </w:r>
      <w:r w:rsidR="00F54921">
        <w:rPr>
          <w:rFonts w:ascii="Arial" w:hAnsi="Arial" w:cs="Arial"/>
          <w:b/>
        </w:rPr>
        <w:t xml:space="preserve"> </w:t>
      </w:r>
      <w:r w:rsidR="007A0127" w:rsidRPr="00932BF3">
        <w:rPr>
          <w:rFonts w:ascii="Arial" w:hAnsi="Arial" w:cs="Arial"/>
        </w:rPr>
        <w:t xml:space="preserve">İl </w:t>
      </w:r>
      <w:r w:rsidR="0019433F" w:rsidRPr="00932BF3">
        <w:rPr>
          <w:rFonts w:ascii="Arial" w:hAnsi="Arial" w:cs="Arial"/>
        </w:rPr>
        <w:t>Gıda Tarım ve Hayvancılık Müdürlüğü üst</w:t>
      </w:r>
      <w:r w:rsidR="00932BF3">
        <w:rPr>
          <w:rFonts w:ascii="Arial" w:hAnsi="Arial" w:cs="Arial"/>
        </w:rPr>
        <w:t xml:space="preserve"> yönetimi tarafından belirlenen </w:t>
      </w:r>
      <w:r w:rsidR="0019433F" w:rsidRPr="00932BF3">
        <w:rPr>
          <w:rFonts w:ascii="Arial" w:hAnsi="Arial" w:cs="Arial"/>
        </w:rPr>
        <w:t xml:space="preserve">amaç, ilke ve </w:t>
      </w:r>
      <w:r w:rsidR="0019433F" w:rsidRPr="00F550D3">
        <w:rPr>
          <w:rFonts w:ascii="Arial" w:hAnsi="Arial" w:cs="Arial"/>
        </w:rPr>
        <w:t xml:space="preserve">talimatlara uygun olarak; Gıda, gıda katkı maddeleri, gıda ile temas eden madde ve malzemelerin üretim, üretim-satış yerleri ve toplu tüketim yerleri ile yem, yem katkı maddelerinin üretim, üretim yerleri ve satış yerlerine ilişkin ruhsat ve izin başvurularının değerlendirilmesi, ihracat ve izin işlemlerinin yürütülmesi, vatandaş ve firmalardan gelen </w:t>
      </w:r>
      <w:r w:rsidR="0019433F" w:rsidRPr="00932BF3">
        <w:rPr>
          <w:rFonts w:ascii="Arial" w:hAnsi="Arial" w:cs="Arial"/>
        </w:rPr>
        <w:t xml:space="preserve">belgelendirme başvurularının değerlendirilmesi ile ilgili faaliyetleri planlamak, koordine etmek </w:t>
      </w:r>
      <w:r w:rsidR="0019433F" w:rsidRPr="00F550D3">
        <w:rPr>
          <w:rFonts w:ascii="Arial" w:hAnsi="Arial" w:cs="Arial"/>
        </w:rPr>
        <w:t>ve denetlemek.</w:t>
      </w:r>
      <w:proofErr w:type="gramEnd"/>
    </w:p>
    <w:p w:rsidR="0019433F" w:rsidRPr="00F550D3" w:rsidRDefault="0019433F" w:rsidP="00294B69">
      <w:pPr>
        <w:shd w:val="clear" w:color="auto" w:fill="FFFFFF"/>
        <w:spacing w:before="432"/>
        <w:rPr>
          <w:rFonts w:ascii="Arial" w:hAnsi="Arial" w:cs="Arial"/>
        </w:rPr>
      </w:pPr>
      <w:r w:rsidRPr="00F550D3">
        <w:rPr>
          <w:rFonts w:ascii="Arial" w:hAnsi="Arial" w:cs="Arial"/>
          <w:b/>
          <w:bCs/>
        </w:rPr>
        <w:t>GÖREV VE SORUMLULUKLARI:</w:t>
      </w:r>
    </w:p>
    <w:p w:rsidR="0019433F" w:rsidRPr="00F550D3" w:rsidRDefault="00A81732" w:rsidP="00340DF6">
      <w:pPr>
        <w:numPr>
          <w:ilvl w:val="0"/>
          <w:numId w:val="20"/>
        </w:numPr>
        <w:shd w:val="clear" w:color="auto" w:fill="FFFFFF"/>
        <w:spacing w:before="43" w:line="269" w:lineRule="exact"/>
        <w:ind w:left="426" w:right="163" w:hanging="426"/>
        <w:jc w:val="both"/>
        <w:rPr>
          <w:rFonts w:ascii="Arial" w:hAnsi="Arial" w:cs="Arial"/>
        </w:rPr>
      </w:pPr>
      <w:r>
        <w:rPr>
          <w:rFonts w:ascii="Arial" w:hAnsi="Arial" w:cs="Arial"/>
        </w:rPr>
        <w:t xml:space="preserve">Şube Müdürleri </w:t>
      </w:r>
      <w:r w:rsidR="0019433F" w:rsidRPr="00F550D3">
        <w:rPr>
          <w:rFonts w:ascii="Arial" w:hAnsi="Arial" w:cs="Arial"/>
        </w:rPr>
        <w:t>için belirlenmiş ortak görev ve sorumlulukları yerine getirmek (Bkz. Ortak Görev, Sorumluluk ve Yetkiler)*.</w:t>
      </w:r>
    </w:p>
    <w:p w:rsidR="0019433F" w:rsidRPr="00F550D3" w:rsidRDefault="0019433F" w:rsidP="00340DF6">
      <w:pPr>
        <w:numPr>
          <w:ilvl w:val="0"/>
          <w:numId w:val="20"/>
        </w:numPr>
        <w:shd w:val="clear" w:color="auto" w:fill="FFFFFF"/>
        <w:spacing w:before="53" w:line="264" w:lineRule="exact"/>
        <w:ind w:left="426" w:right="163" w:hanging="426"/>
        <w:jc w:val="both"/>
        <w:rPr>
          <w:rFonts w:ascii="Arial" w:hAnsi="Arial" w:cs="Arial"/>
        </w:rPr>
      </w:pPr>
      <w:r w:rsidRPr="00F550D3">
        <w:rPr>
          <w:rFonts w:ascii="Arial" w:hAnsi="Arial" w:cs="Arial"/>
        </w:rPr>
        <w:t xml:space="preserve">Bölümde yapılan işlerin kuruluşun </w:t>
      </w:r>
      <w:proofErr w:type="gramStart"/>
      <w:r w:rsidRPr="00F550D3">
        <w:rPr>
          <w:rFonts w:ascii="Arial" w:hAnsi="Arial" w:cs="Arial"/>
        </w:rPr>
        <w:t>misyon</w:t>
      </w:r>
      <w:proofErr w:type="gramEnd"/>
      <w:r w:rsidRPr="00F550D3">
        <w:rPr>
          <w:rFonts w:ascii="Arial" w:hAnsi="Arial" w:cs="Arial"/>
        </w:rPr>
        <w:t>, vizyon ve temel değerlerine uygunluğunu sağlayacak şekilde çalışmaları yürütmek.</w:t>
      </w:r>
    </w:p>
    <w:p w:rsidR="0019433F" w:rsidRPr="00F550D3" w:rsidRDefault="0019433F" w:rsidP="00340DF6">
      <w:pPr>
        <w:numPr>
          <w:ilvl w:val="0"/>
          <w:numId w:val="20"/>
        </w:numPr>
        <w:shd w:val="clear" w:color="auto" w:fill="FFFFFF"/>
        <w:spacing w:before="53" w:line="264" w:lineRule="exact"/>
        <w:ind w:left="426" w:right="163" w:hanging="426"/>
        <w:jc w:val="both"/>
        <w:rPr>
          <w:rFonts w:ascii="Arial" w:hAnsi="Arial" w:cs="Arial"/>
        </w:rPr>
      </w:pPr>
      <w:r w:rsidRPr="00F550D3">
        <w:rPr>
          <w:rFonts w:ascii="Arial" w:hAnsi="Arial" w:cs="Arial"/>
        </w:rPr>
        <w:t>Gıda ve beslenmeyle ilişkili olarak Bakanlıktan gelen ya da il düzeyinde belirlenmiş projelerle ilgili çalışmaların yürütülmesini sağlamak.</w:t>
      </w:r>
    </w:p>
    <w:p w:rsidR="0019433F" w:rsidRPr="00F550D3" w:rsidRDefault="0019433F" w:rsidP="00340DF6">
      <w:pPr>
        <w:numPr>
          <w:ilvl w:val="0"/>
          <w:numId w:val="20"/>
        </w:numPr>
        <w:shd w:val="clear" w:color="auto" w:fill="FFFFFF"/>
        <w:spacing w:before="53" w:line="264" w:lineRule="exact"/>
        <w:ind w:left="426" w:right="163" w:hanging="426"/>
        <w:jc w:val="both"/>
        <w:rPr>
          <w:rFonts w:ascii="Arial" w:hAnsi="Arial" w:cs="Arial"/>
        </w:rPr>
      </w:pPr>
      <w:r w:rsidRPr="00F550D3">
        <w:rPr>
          <w:rFonts w:ascii="Arial" w:hAnsi="Arial" w:cs="Arial"/>
        </w:rPr>
        <w:t xml:space="preserve">Konusunda faaliyet gösteren laboratuvarları mevzuatı çerçevesinde belgelendirilmesi, </w:t>
      </w:r>
      <w:r w:rsidRPr="00F550D3">
        <w:rPr>
          <w:rFonts w:ascii="Arial" w:hAnsi="Arial" w:cs="Arial"/>
          <w:spacing w:val="-2"/>
        </w:rPr>
        <w:t>kaydının alınması, izlenmesi, yetkili oldukları hususlarda denetlenmesini sağlamak.</w:t>
      </w:r>
    </w:p>
    <w:p w:rsidR="0019433F" w:rsidRPr="00F550D3" w:rsidRDefault="0019433F" w:rsidP="00340DF6">
      <w:pPr>
        <w:numPr>
          <w:ilvl w:val="0"/>
          <w:numId w:val="20"/>
        </w:numPr>
        <w:shd w:val="clear" w:color="auto" w:fill="FFFFFF"/>
        <w:spacing w:before="53" w:line="269" w:lineRule="exact"/>
        <w:ind w:left="426" w:right="163" w:hanging="426"/>
        <w:jc w:val="both"/>
        <w:rPr>
          <w:rFonts w:ascii="Arial" w:hAnsi="Arial" w:cs="Arial"/>
        </w:rPr>
      </w:pPr>
      <w:r w:rsidRPr="00F550D3">
        <w:rPr>
          <w:rFonts w:ascii="Arial" w:hAnsi="Arial" w:cs="Arial"/>
        </w:rPr>
        <w:t xml:space="preserve">Gıda ve yem </w:t>
      </w:r>
      <w:proofErr w:type="spellStart"/>
      <w:r w:rsidRPr="00F550D3">
        <w:rPr>
          <w:rFonts w:ascii="Arial" w:hAnsi="Arial" w:cs="Arial"/>
        </w:rPr>
        <w:t>güvenilirliliğini</w:t>
      </w:r>
      <w:proofErr w:type="spellEnd"/>
      <w:r w:rsidRPr="00F550D3">
        <w:rPr>
          <w:rFonts w:ascii="Arial" w:hAnsi="Arial" w:cs="Arial"/>
        </w:rPr>
        <w:t xml:space="preserve"> gözeterek tüketiciyi ve halk sağlığını koruyucu tedbirlerin, </w:t>
      </w:r>
      <w:r w:rsidRPr="00F550D3">
        <w:rPr>
          <w:rFonts w:ascii="Arial" w:hAnsi="Arial" w:cs="Arial"/>
          <w:spacing w:val="-2"/>
        </w:rPr>
        <w:t>Bakanlığın belirlediği esasların, il düzeyinde yürütülmesini sağlamak.</w:t>
      </w:r>
    </w:p>
    <w:p w:rsidR="0019433F" w:rsidRPr="00F550D3" w:rsidRDefault="0019433F" w:rsidP="00340DF6">
      <w:pPr>
        <w:numPr>
          <w:ilvl w:val="0"/>
          <w:numId w:val="20"/>
        </w:numPr>
        <w:shd w:val="clear" w:color="auto" w:fill="FFFFFF"/>
        <w:spacing w:before="53" w:line="269" w:lineRule="exact"/>
        <w:ind w:left="426" w:right="163" w:hanging="426"/>
        <w:jc w:val="both"/>
        <w:rPr>
          <w:rFonts w:ascii="Arial" w:hAnsi="Arial" w:cs="Arial"/>
        </w:rPr>
      </w:pPr>
      <w:r w:rsidRPr="00F550D3">
        <w:rPr>
          <w:rFonts w:ascii="Arial" w:hAnsi="Arial" w:cs="Arial"/>
        </w:rPr>
        <w:t xml:space="preserve">Gıda üretim, satış ve toplu tüketim yerlerine ilişkin vatandaş ve firmalardan gelen izin, </w:t>
      </w:r>
      <w:r w:rsidRPr="00F550D3">
        <w:rPr>
          <w:rFonts w:ascii="Arial" w:hAnsi="Arial" w:cs="Arial"/>
          <w:spacing w:val="-2"/>
        </w:rPr>
        <w:t>ruhsat ve belgelendirme başvurularına ilişkin işlemlerin yürütülmesini sağlamak.</w:t>
      </w:r>
    </w:p>
    <w:p w:rsidR="0019433F" w:rsidRPr="00F550D3" w:rsidRDefault="0019433F" w:rsidP="00340DF6">
      <w:pPr>
        <w:numPr>
          <w:ilvl w:val="0"/>
          <w:numId w:val="20"/>
        </w:numPr>
        <w:shd w:val="clear" w:color="auto" w:fill="FFFFFF"/>
        <w:spacing w:before="58" w:line="269" w:lineRule="exact"/>
        <w:ind w:left="426" w:right="163" w:hanging="426"/>
        <w:jc w:val="both"/>
        <w:rPr>
          <w:rFonts w:ascii="Arial" w:hAnsi="Arial" w:cs="Arial"/>
        </w:rPr>
      </w:pPr>
      <w:r w:rsidRPr="00F550D3">
        <w:rPr>
          <w:rFonts w:ascii="Arial" w:hAnsi="Arial" w:cs="Arial"/>
        </w:rPr>
        <w:t xml:space="preserve">Gıda, gıda katkı maddeleri ve gıda ile temasta bulunan madde ve malzemelerin </w:t>
      </w:r>
      <w:r w:rsidRPr="00F550D3">
        <w:rPr>
          <w:rFonts w:ascii="Arial" w:hAnsi="Arial" w:cs="Arial"/>
          <w:spacing w:val="-3"/>
        </w:rPr>
        <w:t>ihracat ve ithalatı ile ilgili işlemlerin yürütülmesini sağlamak.</w:t>
      </w:r>
    </w:p>
    <w:p w:rsidR="0019433F" w:rsidRPr="00F550D3" w:rsidRDefault="0019433F" w:rsidP="00340DF6">
      <w:pPr>
        <w:numPr>
          <w:ilvl w:val="0"/>
          <w:numId w:val="20"/>
        </w:numPr>
        <w:shd w:val="clear" w:color="auto" w:fill="FFFFFF"/>
        <w:spacing w:before="58" w:line="269" w:lineRule="exact"/>
        <w:ind w:left="426" w:right="163" w:hanging="426"/>
        <w:jc w:val="both"/>
        <w:rPr>
          <w:rFonts w:ascii="Arial" w:hAnsi="Arial" w:cs="Arial"/>
        </w:rPr>
      </w:pPr>
      <w:r w:rsidRPr="00F550D3">
        <w:rPr>
          <w:rFonts w:ascii="Arial" w:hAnsi="Arial" w:cs="Arial"/>
        </w:rPr>
        <w:t>İhraç edilen ürünlerin herhangi bir sebepten yurda geri dönmesi durumunda gıda, gıda katkı maddeleri ve gıda ile temas eden madde ve malzemenin yurda giriş izni ile ilgili işlemlerin yürütülmesini sağlamak.</w:t>
      </w:r>
    </w:p>
    <w:p w:rsidR="0019433F" w:rsidRPr="00F550D3" w:rsidRDefault="0019433F" w:rsidP="00340DF6">
      <w:pPr>
        <w:numPr>
          <w:ilvl w:val="0"/>
          <w:numId w:val="20"/>
        </w:numPr>
        <w:shd w:val="clear" w:color="auto" w:fill="FFFFFF"/>
        <w:spacing w:before="53" w:line="264" w:lineRule="exact"/>
        <w:ind w:left="426" w:right="163" w:hanging="426"/>
        <w:jc w:val="both"/>
        <w:rPr>
          <w:rFonts w:ascii="Arial" w:hAnsi="Arial" w:cs="Arial"/>
        </w:rPr>
      </w:pPr>
      <w:r w:rsidRPr="00F550D3">
        <w:rPr>
          <w:rFonts w:ascii="Arial" w:hAnsi="Arial" w:cs="Arial"/>
        </w:rPr>
        <w:t>Hızlı alarm sistemi kapsamında ülke dışında olumsuzluk tespit edilen Türk Menşeli ürünlerin Avrupa Birliği tarafından yapılan bildirimine istinaden geri izleme işlemlerinin düzenlenmesini sağlamak.</w:t>
      </w:r>
    </w:p>
    <w:p w:rsidR="0019433F" w:rsidRPr="00F550D3" w:rsidRDefault="0019433F" w:rsidP="00340DF6">
      <w:pPr>
        <w:numPr>
          <w:ilvl w:val="0"/>
          <w:numId w:val="20"/>
        </w:numPr>
        <w:shd w:val="clear" w:color="auto" w:fill="FFFFFF"/>
        <w:spacing w:before="53" w:line="269" w:lineRule="exact"/>
        <w:ind w:left="426" w:right="163" w:hanging="426"/>
        <w:jc w:val="both"/>
        <w:rPr>
          <w:rFonts w:ascii="Arial" w:hAnsi="Arial" w:cs="Arial"/>
        </w:rPr>
      </w:pPr>
      <w:r w:rsidRPr="00F550D3">
        <w:rPr>
          <w:rFonts w:ascii="Arial" w:hAnsi="Arial" w:cs="Arial"/>
        </w:rPr>
        <w:t>İhracatı ve ithalatı kotaya tabi ürünlerin Bakanlığın ilgili birimleri ile koordineli çalışarak düzenli olarak takibinin yapılmasını sağlamak.</w:t>
      </w:r>
    </w:p>
    <w:p w:rsidR="0019433F" w:rsidRPr="00F550D3" w:rsidRDefault="0019433F" w:rsidP="00340DF6">
      <w:pPr>
        <w:numPr>
          <w:ilvl w:val="0"/>
          <w:numId w:val="20"/>
        </w:numPr>
        <w:shd w:val="clear" w:color="auto" w:fill="FFFFFF"/>
        <w:spacing w:before="53" w:line="264" w:lineRule="exact"/>
        <w:ind w:left="426" w:right="163" w:hanging="426"/>
        <w:jc w:val="both"/>
        <w:rPr>
          <w:rFonts w:ascii="Arial" w:hAnsi="Arial" w:cs="Arial"/>
        </w:rPr>
      </w:pPr>
      <w:r w:rsidRPr="00F550D3">
        <w:rPr>
          <w:rFonts w:ascii="Arial" w:hAnsi="Arial" w:cs="Arial"/>
          <w:spacing w:val="-1"/>
        </w:rPr>
        <w:t xml:space="preserve">Gıda, gıda katkı maddeleri ve gıda ile temasta bulunan madde ve malzemeler ile organik </w:t>
      </w:r>
      <w:r w:rsidRPr="00F550D3">
        <w:rPr>
          <w:rFonts w:ascii="Arial" w:hAnsi="Arial" w:cs="Arial"/>
          <w:spacing w:val="-2"/>
        </w:rPr>
        <w:t xml:space="preserve">tarım ürünlerinin üretim, işleme, satış-pazarlama ve toplu tüketim yerlerinin denetimlerinin </w:t>
      </w:r>
      <w:r w:rsidRPr="00F550D3">
        <w:rPr>
          <w:rFonts w:ascii="Arial" w:hAnsi="Arial" w:cs="Arial"/>
        </w:rPr>
        <w:t>yapılmasını sağlamak.</w:t>
      </w:r>
    </w:p>
    <w:p w:rsidR="0019433F" w:rsidRPr="00F550D3" w:rsidRDefault="00F550D3" w:rsidP="00340DF6">
      <w:pPr>
        <w:numPr>
          <w:ilvl w:val="0"/>
          <w:numId w:val="20"/>
        </w:numPr>
        <w:shd w:val="clear" w:color="auto" w:fill="FFFFFF"/>
        <w:spacing w:before="53" w:line="269" w:lineRule="exact"/>
        <w:ind w:left="426" w:right="163" w:hanging="426"/>
        <w:jc w:val="both"/>
        <w:rPr>
          <w:rFonts w:ascii="Arial" w:hAnsi="Arial" w:cs="Arial"/>
        </w:rPr>
      </w:pPr>
      <w:r>
        <w:rPr>
          <w:rFonts w:ascii="Arial" w:hAnsi="Arial" w:cs="Arial"/>
        </w:rPr>
        <w:lastRenderedPageBreak/>
        <w:t>B</w:t>
      </w:r>
      <w:r w:rsidR="0019433F" w:rsidRPr="00F550D3">
        <w:rPr>
          <w:rFonts w:ascii="Arial" w:hAnsi="Arial" w:cs="Arial"/>
        </w:rPr>
        <w:t xml:space="preserve">akanlığın ilgili birimi tarafından yıllık olarak belirlenen Denetim ve İzleme Programı </w:t>
      </w:r>
      <w:r w:rsidR="0019433F" w:rsidRPr="00F550D3">
        <w:rPr>
          <w:rFonts w:ascii="Arial" w:hAnsi="Arial" w:cs="Arial"/>
          <w:spacing w:val="-3"/>
        </w:rPr>
        <w:t>doğrultusunda üretim ve satış yerlerinden numune alınmasını sağlamak.</w:t>
      </w:r>
    </w:p>
    <w:p w:rsidR="00AB6F21" w:rsidRPr="00F550D3" w:rsidRDefault="00AB6F21" w:rsidP="00340DF6">
      <w:pPr>
        <w:numPr>
          <w:ilvl w:val="0"/>
          <w:numId w:val="20"/>
        </w:numPr>
        <w:shd w:val="clear" w:color="auto" w:fill="FFFFFF"/>
        <w:spacing w:before="5" w:line="264" w:lineRule="exact"/>
        <w:ind w:left="426" w:right="149" w:hanging="426"/>
        <w:jc w:val="both"/>
        <w:rPr>
          <w:rFonts w:ascii="Arial" w:hAnsi="Arial" w:cs="Arial"/>
        </w:rPr>
      </w:pPr>
      <w:r w:rsidRPr="00F550D3">
        <w:rPr>
          <w:rFonts w:ascii="Arial" w:hAnsi="Arial" w:cs="Arial"/>
        </w:rPr>
        <w:t xml:space="preserve">Kombina ve mezbahalarda görev yapan akredite veteriner hekimlerin kaydını yapmak ve </w:t>
      </w:r>
      <w:r w:rsidRPr="00F550D3">
        <w:rPr>
          <w:rFonts w:ascii="Arial" w:hAnsi="Arial" w:cs="Arial"/>
          <w:spacing w:val="-3"/>
        </w:rPr>
        <w:t>bunları konuyla ilgili mevzuatta belirlenmiş görevleri yönüyle denetlemek.</w:t>
      </w:r>
    </w:p>
    <w:p w:rsidR="00AB6F21" w:rsidRPr="00F550D3" w:rsidRDefault="00AB6F21" w:rsidP="00340DF6">
      <w:pPr>
        <w:numPr>
          <w:ilvl w:val="0"/>
          <w:numId w:val="20"/>
        </w:numPr>
        <w:shd w:val="clear" w:color="auto" w:fill="FFFFFF"/>
        <w:spacing w:before="53" w:line="264" w:lineRule="exact"/>
        <w:ind w:left="426" w:right="149" w:hanging="426"/>
        <w:jc w:val="both"/>
        <w:rPr>
          <w:rFonts w:ascii="Arial" w:hAnsi="Arial" w:cs="Arial"/>
        </w:rPr>
      </w:pPr>
      <w:r w:rsidRPr="00F550D3">
        <w:rPr>
          <w:rFonts w:ascii="Arial" w:hAnsi="Arial" w:cs="Arial"/>
          <w:spacing w:val="-2"/>
        </w:rPr>
        <w:t xml:space="preserve">İl </w:t>
      </w:r>
      <w:proofErr w:type="gramStart"/>
      <w:r w:rsidRPr="00F550D3">
        <w:rPr>
          <w:rFonts w:ascii="Arial" w:hAnsi="Arial" w:cs="Arial"/>
          <w:spacing w:val="-2"/>
        </w:rPr>
        <w:t>dahilinde</w:t>
      </w:r>
      <w:proofErr w:type="gramEnd"/>
      <w:r w:rsidRPr="00F550D3">
        <w:rPr>
          <w:rFonts w:ascii="Arial" w:hAnsi="Arial" w:cs="Arial"/>
          <w:spacing w:val="-2"/>
        </w:rPr>
        <w:t xml:space="preserve"> faaliyette bulunan, gıda ve gıda konularını ilgilendiren etüt ve envanterlerin ha</w:t>
      </w:r>
      <w:r w:rsidRPr="00F550D3">
        <w:rPr>
          <w:rFonts w:ascii="Arial" w:hAnsi="Arial" w:cs="Arial"/>
          <w:spacing w:val="-2"/>
        </w:rPr>
        <w:softHyphen/>
      </w:r>
      <w:r w:rsidRPr="00F550D3">
        <w:rPr>
          <w:rFonts w:ascii="Arial" w:hAnsi="Arial" w:cs="Arial"/>
        </w:rPr>
        <w:t xml:space="preserve">zırlanmasını, asgari teknik ve sağlık şartları bakımından denetlenmesini, gıda sanayi </w:t>
      </w:r>
      <w:r w:rsidRPr="00F550D3">
        <w:rPr>
          <w:rFonts w:ascii="Arial" w:hAnsi="Arial" w:cs="Arial"/>
          <w:spacing w:val="-2"/>
        </w:rPr>
        <w:t>ürünlerinin belirlenmiş esaslara uygunluğunun denetiminin yapılmasını sağlamak.</w:t>
      </w:r>
    </w:p>
    <w:p w:rsidR="00AB6F21" w:rsidRPr="00F550D3" w:rsidRDefault="00AB6F21" w:rsidP="00340DF6">
      <w:pPr>
        <w:numPr>
          <w:ilvl w:val="0"/>
          <w:numId w:val="20"/>
        </w:numPr>
        <w:shd w:val="clear" w:color="auto" w:fill="FFFFFF"/>
        <w:spacing w:before="53" w:line="269" w:lineRule="exact"/>
        <w:ind w:left="426" w:right="149" w:hanging="426"/>
        <w:jc w:val="both"/>
        <w:rPr>
          <w:rFonts w:ascii="Arial" w:hAnsi="Arial" w:cs="Arial"/>
        </w:rPr>
      </w:pPr>
      <w:r w:rsidRPr="00F550D3">
        <w:rPr>
          <w:rFonts w:ascii="Arial" w:hAnsi="Arial" w:cs="Arial"/>
        </w:rPr>
        <w:t>Emniyet Müdürlüğü tarafından düzenlenen ortak denetimlerde görev alacak personelin planlanmasını ve denetime katılımını sağlamak.</w:t>
      </w:r>
    </w:p>
    <w:p w:rsidR="00AB6F21" w:rsidRPr="00F550D3" w:rsidRDefault="00AB6F21" w:rsidP="00340DF6">
      <w:pPr>
        <w:numPr>
          <w:ilvl w:val="0"/>
          <w:numId w:val="20"/>
        </w:numPr>
        <w:shd w:val="clear" w:color="auto" w:fill="FFFFFF"/>
        <w:spacing w:before="53" w:line="264" w:lineRule="exact"/>
        <w:ind w:left="426" w:right="149" w:hanging="426"/>
        <w:jc w:val="both"/>
        <w:rPr>
          <w:rFonts w:ascii="Arial" w:hAnsi="Arial" w:cs="Arial"/>
        </w:rPr>
      </w:pPr>
      <w:r w:rsidRPr="00F550D3">
        <w:rPr>
          <w:rFonts w:ascii="Arial" w:hAnsi="Arial" w:cs="Arial"/>
        </w:rPr>
        <w:t xml:space="preserve">Yem üretim ve satış yerlerine ilişkin vatandaş ve firmalardan gelen izin, ruhsat ve </w:t>
      </w:r>
      <w:r w:rsidRPr="00F550D3">
        <w:rPr>
          <w:rFonts w:ascii="Arial" w:hAnsi="Arial" w:cs="Arial"/>
          <w:spacing w:val="-2"/>
        </w:rPr>
        <w:t>belgelendirme başvurularına ilişkin işlemlerin yürütülmesini sağlamak.</w:t>
      </w:r>
    </w:p>
    <w:p w:rsidR="00AB6F21" w:rsidRPr="00F550D3" w:rsidRDefault="00AB6F21" w:rsidP="00340DF6">
      <w:pPr>
        <w:numPr>
          <w:ilvl w:val="0"/>
          <w:numId w:val="20"/>
        </w:numPr>
        <w:shd w:val="clear" w:color="auto" w:fill="FFFFFF"/>
        <w:spacing w:before="53"/>
        <w:ind w:left="426" w:hanging="426"/>
        <w:rPr>
          <w:rFonts w:ascii="Arial" w:hAnsi="Arial" w:cs="Arial"/>
        </w:rPr>
      </w:pPr>
      <w:r w:rsidRPr="00F550D3">
        <w:rPr>
          <w:rFonts w:ascii="Arial" w:hAnsi="Arial" w:cs="Arial"/>
          <w:spacing w:val="-4"/>
        </w:rPr>
        <w:t>Yemlerin kontrol belgesi, ihracat ve ithalatı ile ilgili işlemlerin yürütülmesini sağlamak.</w:t>
      </w:r>
    </w:p>
    <w:p w:rsidR="00AB6F21" w:rsidRPr="00F550D3" w:rsidRDefault="00AB6F21" w:rsidP="00340DF6">
      <w:pPr>
        <w:numPr>
          <w:ilvl w:val="0"/>
          <w:numId w:val="20"/>
        </w:numPr>
        <w:shd w:val="clear" w:color="auto" w:fill="FFFFFF"/>
        <w:spacing w:before="53" w:line="269" w:lineRule="exact"/>
        <w:ind w:left="426" w:right="149" w:hanging="426"/>
        <w:jc w:val="both"/>
        <w:rPr>
          <w:rFonts w:ascii="Arial" w:hAnsi="Arial" w:cs="Arial"/>
        </w:rPr>
      </w:pPr>
      <w:r w:rsidRPr="00F550D3">
        <w:rPr>
          <w:rFonts w:ascii="Arial" w:hAnsi="Arial" w:cs="Arial"/>
        </w:rPr>
        <w:t>Yemlerin üretim, işleme ve satış-pazarlama yerlerinin denetimlerinin yapılmasını sağla</w:t>
      </w:r>
      <w:r w:rsidRPr="00F550D3">
        <w:rPr>
          <w:rFonts w:ascii="Arial" w:hAnsi="Arial" w:cs="Arial"/>
        </w:rPr>
        <w:softHyphen/>
        <w:t>mak.</w:t>
      </w:r>
    </w:p>
    <w:p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r w:rsidRPr="00F550D3">
        <w:rPr>
          <w:rFonts w:ascii="Arial" w:hAnsi="Arial" w:cs="Arial"/>
        </w:rPr>
        <w:t xml:space="preserve">İl </w:t>
      </w:r>
      <w:proofErr w:type="gramStart"/>
      <w:r w:rsidRPr="00F550D3">
        <w:rPr>
          <w:rFonts w:ascii="Arial" w:hAnsi="Arial" w:cs="Arial"/>
        </w:rPr>
        <w:t>dahilinde</w:t>
      </w:r>
      <w:proofErr w:type="gramEnd"/>
      <w:r w:rsidRPr="00F550D3">
        <w:rPr>
          <w:rFonts w:ascii="Arial" w:hAnsi="Arial" w:cs="Arial"/>
        </w:rPr>
        <w:t xml:space="preserve"> faaliyette bulunan, yem ve yem konularını ilgilendiren etüt ve envanterlerin </w:t>
      </w:r>
      <w:r w:rsidRPr="00F550D3">
        <w:rPr>
          <w:rFonts w:ascii="Arial" w:hAnsi="Arial" w:cs="Arial"/>
          <w:spacing w:val="-1"/>
        </w:rPr>
        <w:t xml:space="preserve">hazırlanmasını, asgari teknik şartları bakımından denetlenmesini, yem sanayi ürünlerinin </w:t>
      </w:r>
      <w:r w:rsidRPr="00F550D3">
        <w:rPr>
          <w:rFonts w:ascii="Arial" w:hAnsi="Arial" w:cs="Arial"/>
          <w:spacing w:val="-2"/>
        </w:rPr>
        <w:t>belirlenmiş esaslara uygunluğunun denetiminin yapılmasını sağlamak.</w:t>
      </w:r>
    </w:p>
    <w:p w:rsidR="00AB6F21" w:rsidRPr="00F550D3" w:rsidRDefault="00AB6F21" w:rsidP="00340DF6">
      <w:pPr>
        <w:numPr>
          <w:ilvl w:val="0"/>
          <w:numId w:val="20"/>
        </w:numPr>
        <w:shd w:val="clear" w:color="auto" w:fill="FFFFFF"/>
        <w:spacing w:before="53" w:line="264" w:lineRule="exact"/>
        <w:ind w:left="426" w:right="149" w:hanging="426"/>
        <w:jc w:val="both"/>
        <w:rPr>
          <w:rFonts w:ascii="Arial" w:hAnsi="Arial" w:cs="Arial"/>
        </w:rPr>
      </w:pPr>
      <w:r w:rsidRPr="00F550D3">
        <w:rPr>
          <w:rFonts w:ascii="Arial" w:hAnsi="Arial" w:cs="Arial"/>
          <w:spacing w:val="-2"/>
        </w:rPr>
        <w:t xml:space="preserve">Denetim sonuçlarını 5996 sayılı Veteriner Hizmetleri, Bitki Sağlığı ve Yem Kanunu'na, ilgili </w:t>
      </w:r>
      <w:r w:rsidRPr="00F550D3">
        <w:rPr>
          <w:rFonts w:ascii="Arial" w:hAnsi="Arial" w:cs="Arial"/>
        </w:rPr>
        <w:t>yönetmeliklere ve tebliğlere göre değerlendirilmesini ve İdari Yaptırım Kararlarının düzenlenmesini sağlamak.</w:t>
      </w:r>
    </w:p>
    <w:p w:rsidR="00AB6F21" w:rsidRPr="00F550D3" w:rsidRDefault="00AB6F21" w:rsidP="00340DF6">
      <w:pPr>
        <w:numPr>
          <w:ilvl w:val="0"/>
          <w:numId w:val="20"/>
        </w:numPr>
        <w:shd w:val="clear" w:color="auto" w:fill="FFFFFF"/>
        <w:spacing w:before="53" w:line="269" w:lineRule="exact"/>
        <w:ind w:left="426" w:right="149" w:hanging="426"/>
        <w:jc w:val="both"/>
        <w:rPr>
          <w:rFonts w:ascii="Arial" w:hAnsi="Arial" w:cs="Arial"/>
        </w:rPr>
      </w:pPr>
      <w:r w:rsidRPr="00F550D3">
        <w:rPr>
          <w:rFonts w:ascii="Arial" w:hAnsi="Arial" w:cs="Arial"/>
        </w:rPr>
        <w:t xml:space="preserve">Denetimler sırasında mevzuatın ilgili hükümlerine göre faaliyetinin durdurulmasına karar </w:t>
      </w:r>
      <w:r w:rsidRPr="00F550D3">
        <w:rPr>
          <w:rFonts w:ascii="Arial" w:hAnsi="Arial" w:cs="Arial"/>
          <w:spacing w:val="-2"/>
        </w:rPr>
        <w:t>verilen işyerlerine idari yaptırım kararlarının tebliğ edilmesini sağlamak.</w:t>
      </w:r>
    </w:p>
    <w:p w:rsidR="00AB6F21" w:rsidRPr="00F550D3" w:rsidRDefault="00AB6F21" w:rsidP="00340DF6">
      <w:pPr>
        <w:numPr>
          <w:ilvl w:val="0"/>
          <w:numId w:val="20"/>
        </w:numPr>
        <w:shd w:val="clear" w:color="auto" w:fill="FFFFFF"/>
        <w:spacing w:before="53" w:line="269" w:lineRule="exact"/>
        <w:ind w:left="426" w:right="149" w:hanging="426"/>
        <w:jc w:val="both"/>
        <w:rPr>
          <w:rFonts w:ascii="Arial" w:hAnsi="Arial" w:cs="Arial"/>
        </w:rPr>
      </w:pPr>
      <w:r w:rsidRPr="00F550D3">
        <w:rPr>
          <w:rFonts w:ascii="Arial" w:hAnsi="Arial" w:cs="Arial"/>
        </w:rPr>
        <w:t>Denetim sonucu İdari Yaptırım Kararının uygulanmasına ilişkin vergi dairesine, belediye</w:t>
      </w:r>
      <w:r w:rsidRPr="00F550D3">
        <w:rPr>
          <w:rFonts w:ascii="Arial" w:hAnsi="Arial" w:cs="Arial"/>
        </w:rPr>
        <w:softHyphen/>
        <w:t>lere ve adli mercilere bildirimde bulunulmasını sağlamak.</w:t>
      </w:r>
    </w:p>
    <w:p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proofErr w:type="gramStart"/>
      <w:r w:rsidRPr="00F550D3">
        <w:rPr>
          <w:rFonts w:ascii="Arial" w:hAnsi="Arial" w:cs="Arial"/>
        </w:rPr>
        <w:t>Şikayet</w:t>
      </w:r>
      <w:proofErr w:type="gramEnd"/>
      <w:r w:rsidRPr="00F550D3">
        <w:rPr>
          <w:rFonts w:ascii="Arial" w:hAnsi="Arial" w:cs="Arial"/>
        </w:rPr>
        <w:t xml:space="preserve"> doğrultusunda yapılan denetim sonuçlarını şikayet sahibine bildirilmesini sağlamak.</w:t>
      </w:r>
    </w:p>
    <w:p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r w:rsidRPr="00F550D3">
        <w:rPr>
          <w:rFonts w:ascii="Arial" w:hAnsi="Arial" w:cs="Arial"/>
          <w:spacing w:val="-3"/>
        </w:rPr>
        <w:t xml:space="preserve">Kullanılmayan şahit numunelerin geri alınması için ilgili firmaya bildirimde bulunmak, süresi </w:t>
      </w:r>
      <w:r w:rsidRPr="00F550D3">
        <w:rPr>
          <w:rFonts w:ascii="Arial" w:hAnsi="Arial" w:cs="Arial"/>
        </w:rPr>
        <w:t>içerisinde alınmaması durumunda imha edilmesini sağlamak.</w:t>
      </w:r>
    </w:p>
    <w:p w:rsidR="00AB6F21" w:rsidRPr="00F550D3" w:rsidRDefault="00AB6F21" w:rsidP="00340DF6">
      <w:pPr>
        <w:numPr>
          <w:ilvl w:val="0"/>
          <w:numId w:val="20"/>
        </w:numPr>
        <w:shd w:val="clear" w:color="auto" w:fill="FFFFFF"/>
        <w:spacing w:before="58"/>
        <w:ind w:left="426" w:hanging="426"/>
        <w:rPr>
          <w:rFonts w:ascii="Arial" w:hAnsi="Arial" w:cs="Arial"/>
        </w:rPr>
      </w:pPr>
      <w:r w:rsidRPr="00F550D3">
        <w:rPr>
          <w:rFonts w:ascii="Arial" w:hAnsi="Arial" w:cs="Arial"/>
          <w:spacing w:val="-4"/>
        </w:rPr>
        <w:t>Denetim sonucu uygulanan İdari Yaptırım Kararları dosyalarının arşivlenmesini sağlamak.</w:t>
      </w:r>
    </w:p>
    <w:p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r w:rsidRPr="00F550D3">
        <w:rPr>
          <w:rFonts w:ascii="Arial" w:hAnsi="Arial" w:cs="Arial"/>
          <w:spacing w:val="-4"/>
        </w:rPr>
        <w:t>Denetim sonucu insan sağlığını olumsuz olarak etkileyen ya da tüketiciyi yanıltan bilgiyi içe</w:t>
      </w:r>
      <w:r w:rsidRPr="00F550D3">
        <w:rPr>
          <w:rFonts w:ascii="Arial" w:hAnsi="Arial" w:cs="Arial"/>
          <w:spacing w:val="-4"/>
        </w:rPr>
        <w:softHyphen/>
      </w:r>
      <w:r w:rsidRPr="00F550D3">
        <w:rPr>
          <w:rFonts w:ascii="Arial" w:hAnsi="Arial" w:cs="Arial"/>
          <w:spacing w:val="-3"/>
        </w:rPr>
        <w:t>ren ürünleri Bakanlığın ilgili birimine, diğer İl Gıda Tarım ve Hayvancılık Müdürlükleri'ne ve İzmir'e bağlı İlçe Gıda Tarım ve Hayvancılık Müdürlükleri'ne bildirilmesini sağlamak.</w:t>
      </w:r>
    </w:p>
    <w:p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r w:rsidRPr="00F550D3">
        <w:rPr>
          <w:rFonts w:ascii="Arial" w:hAnsi="Arial" w:cs="Arial"/>
        </w:rPr>
        <w:lastRenderedPageBreak/>
        <w:t>Denetim sonuçlarının yargıya taşınması durumunda mahkeme yazışmalarının takip edilmesi ve duruşmalara müdahil olunmasını sağlamak.</w:t>
      </w:r>
    </w:p>
    <w:p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r w:rsidRPr="00F550D3">
        <w:rPr>
          <w:rFonts w:ascii="Arial" w:hAnsi="Arial" w:cs="Arial"/>
          <w:spacing w:val="-2"/>
        </w:rPr>
        <w:t xml:space="preserve">Denetim sonucu İdari Yaptırım Kararının uygulanması sırasında yasaklı malzeme ve </w:t>
      </w:r>
      <w:proofErr w:type="gramStart"/>
      <w:r w:rsidRPr="00F550D3">
        <w:rPr>
          <w:rFonts w:ascii="Arial" w:hAnsi="Arial" w:cs="Arial"/>
          <w:spacing w:val="-2"/>
        </w:rPr>
        <w:t>ekip</w:t>
      </w:r>
      <w:r w:rsidRPr="00F550D3">
        <w:rPr>
          <w:rFonts w:ascii="Arial" w:hAnsi="Arial" w:cs="Arial"/>
          <w:spacing w:val="-2"/>
        </w:rPr>
        <w:softHyphen/>
      </w:r>
      <w:r w:rsidRPr="00F550D3">
        <w:rPr>
          <w:rFonts w:ascii="Arial" w:hAnsi="Arial" w:cs="Arial"/>
        </w:rPr>
        <w:t>mana</w:t>
      </w:r>
      <w:proofErr w:type="gramEnd"/>
      <w:r w:rsidRPr="00F550D3">
        <w:rPr>
          <w:rFonts w:ascii="Arial" w:hAnsi="Arial" w:cs="Arial"/>
        </w:rPr>
        <w:t xml:space="preserve"> ilişkin İzmir Defterdarlığı, Milli Emlak Müdürlüğü, Üniversitelere bildirimde bulunulmasını, bu malzemelerin ilgili yerlere teslimine kadar yediemin olarak muhafaza edilmesini sağlamak.</w:t>
      </w:r>
    </w:p>
    <w:p w:rsidR="00AB6F21" w:rsidRPr="00F550D3" w:rsidRDefault="00AB6F21" w:rsidP="00340DF6">
      <w:pPr>
        <w:numPr>
          <w:ilvl w:val="0"/>
          <w:numId w:val="20"/>
        </w:numPr>
        <w:shd w:val="clear" w:color="auto" w:fill="FFFFFF"/>
        <w:spacing w:before="48"/>
        <w:ind w:left="426" w:hanging="426"/>
        <w:rPr>
          <w:rFonts w:ascii="Arial" w:hAnsi="Arial" w:cs="Arial"/>
        </w:rPr>
      </w:pPr>
      <w:r w:rsidRPr="00F550D3">
        <w:rPr>
          <w:rFonts w:ascii="Arial" w:hAnsi="Arial" w:cs="Arial"/>
          <w:spacing w:val="-3"/>
        </w:rPr>
        <w:t>Bakanlığın ilgili birimi tarafından yasaklanan ve denetim sırasında mevzuata aykırı olduğu tespit edilen madde ve malzemeleri toplatılması ve imhasına nezaret edilmesini sağlamak.</w:t>
      </w:r>
    </w:p>
    <w:p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r w:rsidRPr="00F550D3">
        <w:rPr>
          <w:rFonts w:ascii="Arial" w:hAnsi="Arial" w:cs="Arial"/>
          <w:spacing w:val="-3"/>
        </w:rPr>
        <w:t xml:space="preserve">Faaliyetin durdurulmasına ilişkin idari yaptırım kararı tebliğ edilen işyerlerinin faaliyetlerinin </w:t>
      </w:r>
      <w:r w:rsidRPr="00F550D3">
        <w:rPr>
          <w:rFonts w:ascii="Arial" w:hAnsi="Arial" w:cs="Arial"/>
          <w:spacing w:val="-2"/>
        </w:rPr>
        <w:t>geçici süreli durdurulması için makine-</w:t>
      </w:r>
      <w:proofErr w:type="gramStart"/>
      <w:r w:rsidRPr="00F550D3">
        <w:rPr>
          <w:rFonts w:ascii="Arial" w:hAnsi="Arial" w:cs="Arial"/>
          <w:spacing w:val="-2"/>
        </w:rPr>
        <w:t>ekipmanı</w:t>
      </w:r>
      <w:proofErr w:type="gramEnd"/>
      <w:r w:rsidRPr="00F550D3">
        <w:rPr>
          <w:rFonts w:ascii="Arial" w:hAnsi="Arial" w:cs="Arial"/>
          <w:spacing w:val="-2"/>
        </w:rPr>
        <w:t xml:space="preserve"> mühürlenmesini sağlamak.</w:t>
      </w:r>
    </w:p>
    <w:p w:rsidR="00AB6F21" w:rsidRPr="00F550D3" w:rsidRDefault="00AB6F21" w:rsidP="00340DF6">
      <w:pPr>
        <w:numPr>
          <w:ilvl w:val="0"/>
          <w:numId w:val="20"/>
        </w:numPr>
        <w:shd w:val="clear" w:color="auto" w:fill="FFFFFF"/>
        <w:spacing w:before="53" w:line="264" w:lineRule="exact"/>
        <w:ind w:left="426" w:right="192" w:hanging="426"/>
        <w:jc w:val="both"/>
        <w:rPr>
          <w:rFonts w:ascii="Arial" w:hAnsi="Arial" w:cs="Arial"/>
        </w:rPr>
      </w:pPr>
      <w:r w:rsidRPr="00F550D3">
        <w:rPr>
          <w:rFonts w:ascii="Arial" w:hAnsi="Arial" w:cs="Arial"/>
          <w:spacing w:val="-2"/>
        </w:rPr>
        <w:t xml:space="preserve">Faaliyetleri durdurulmasına neden olan eksiklikleri giderdiği denetçi tarafından tutanak ile </w:t>
      </w:r>
      <w:r w:rsidRPr="00F550D3">
        <w:rPr>
          <w:rFonts w:ascii="Arial" w:hAnsi="Arial" w:cs="Arial"/>
        </w:rPr>
        <w:t xml:space="preserve">tespit edilmiş ve faaliyete açılmasına ilişkin Olur'u onaylanmış işyerlerinde bulunan </w:t>
      </w:r>
      <w:r w:rsidRPr="00F550D3">
        <w:rPr>
          <w:rFonts w:ascii="Arial" w:hAnsi="Arial" w:cs="Arial"/>
          <w:spacing w:val="-2"/>
        </w:rPr>
        <w:t>mühürleri kaldırılmasını ve işyerini yeniden faaliyete geçmesini sağlamak.</w:t>
      </w:r>
    </w:p>
    <w:p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r w:rsidRPr="00F550D3">
        <w:rPr>
          <w:rFonts w:ascii="Arial" w:hAnsi="Arial" w:cs="Arial"/>
          <w:spacing w:val="-2"/>
        </w:rPr>
        <w:t>Denetim ve İzin işlemleri sırasında alınan numunelerin laboratuvarlara gönderilinceye ka</w:t>
      </w:r>
      <w:r w:rsidRPr="00F550D3">
        <w:rPr>
          <w:rFonts w:ascii="Arial" w:hAnsi="Arial" w:cs="Arial"/>
          <w:spacing w:val="-2"/>
        </w:rPr>
        <w:softHyphen/>
      </w:r>
      <w:r w:rsidRPr="00F550D3">
        <w:rPr>
          <w:rFonts w:ascii="Arial" w:hAnsi="Arial" w:cs="Arial"/>
        </w:rPr>
        <w:t>dar uygun koşullarda muhafaza edilmesini sağlamak.</w:t>
      </w:r>
    </w:p>
    <w:p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r w:rsidRPr="00F550D3">
        <w:rPr>
          <w:rFonts w:ascii="Arial" w:hAnsi="Arial" w:cs="Arial"/>
          <w:spacing w:val="-3"/>
        </w:rPr>
        <w:t xml:space="preserve">Numune malzemesi ve </w:t>
      </w:r>
      <w:proofErr w:type="gramStart"/>
      <w:r w:rsidRPr="00F550D3">
        <w:rPr>
          <w:rFonts w:ascii="Arial" w:hAnsi="Arial" w:cs="Arial"/>
          <w:spacing w:val="-3"/>
        </w:rPr>
        <w:t>ekipmanın</w:t>
      </w:r>
      <w:proofErr w:type="gramEnd"/>
      <w:r w:rsidRPr="00F550D3">
        <w:rPr>
          <w:rFonts w:ascii="Arial" w:hAnsi="Arial" w:cs="Arial"/>
          <w:spacing w:val="-3"/>
        </w:rPr>
        <w:t xml:space="preserve"> denetçilere dağıtımını yapmak, gerekli durumlarda zim</w:t>
      </w:r>
      <w:r w:rsidRPr="00F550D3">
        <w:rPr>
          <w:rFonts w:ascii="Arial" w:hAnsi="Arial" w:cs="Arial"/>
          <w:spacing w:val="-3"/>
        </w:rPr>
        <w:softHyphen/>
      </w:r>
      <w:r w:rsidRPr="00F550D3">
        <w:rPr>
          <w:rFonts w:ascii="Arial" w:hAnsi="Arial" w:cs="Arial"/>
        </w:rPr>
        <w:t>met karşılığı teslim etmek.</w:t>
      </w:r>
    </w:p>
    <w:p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proofErr w:type="gramStart"/>
      <w:r w:rsidRPr="00F550D3">
        <w:rPr>
          <w:rFonts w:ascii="Arial" w:hAnsi="Arial" w:cs="Arial"/>
          <w:spacing w:val="-4"/>
        </w:rPr>
        <w:t xml:space="preserve">Kaçak olarak üretildiği ya da satışa sunulduğu tespit edilen ve kolluk kuvvetleri tarafından el </w:t>
      </w:r>
      <w:r w:rsidRPr="00F550D3">
        <w:rPr>
          <w:rFonts w:ascii="Arial" w:hAnsi="Arial" w:cs="Arial"/>
        </w:rPr>
        <w:t>konulan her türlü madde ve malzemeyi muhafaza etmek.</w:t>
      </w:r>
      <w:proofErr w:type="gramEnd"/>
    </w:p>
    <w:p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spacing w:val="-5"/>
        </w:rPr>
        <w:t>Gıda, gıda katkı maddeleri ve gıda ile temasta bulunan madde ve malzemeler ile yem konu</w:t>
      </w:r>
      <w:r w:rsidRPr="00F550D3">
        <w:rPr>
          <w:rFonts w:ascii="Arial" w:hAnsi="Arial" w:cs="Arial"/>
          <w:spacing w:val="-5"/>
        </w:rPr>
        <w:softHyphen/>
      </w:r>
      <w:r w:rsidRPr="00F550D3">
        <w:rPr>
          <w:rFonts w:ascii="Arial" w:hAnsi="Arial" w:cs="Arial"/>
        </w:rPr>
        <w:t>sunda faaliyette bulunan üretim, işleme, satış, toplu tüketim ile ilgili yerlerin gerekli kayıtlarının yapılmasını ve izinlerinin verilmesini sağlamak.</w:t>
      </w:r>
    </w:p>
    <w:p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proofErr w:type="gramStart"/>
      <w:r w:rsidRPr="00F550D3">
        <w:rPr>
          <w:rFonts w:ascii="Arial" w:hAnsi="Arial" w:cs="Arial"/>
          <w:spacing w:val="-6"/>
        </w:rPr>
        <w:t>Vatandaş  ve</w:t>
      </w:r>
      <w:proofErr w:type="gramEnd"/>
      <w:r w:rsidRPr="00F550D3">
        <w:rPr>
          <w:rFonts w:ascii="Arial" w:hAnsi="Arial" w:cs="Arial"/>
          <w:spacing w:val="-6"/>
        </w:rPr>
        <w:t xml:space="preserve">  firmalardan  gelen  Gıda  Satış  Yeri  Kayıt  Numarası  başvurularının  kontrol </w:t>
      </w:r>
      <w:r w:rsidRPr="00F550D3">
        <w:rPr>
          <w:rFonts w:ascii="Arial" w:hAnsi="Arial" w:cs="Arial"/>
        </w:rPr>
        <w:t>edilmesini ve düzenlenmesini sağlamak.</w:t>
      </w:r>
    </w:p>
    <w:p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rPr>
        <w:t>Yetki belgesi almak için vatandaş veya firmalar tarafından yapılan başvurular ile ilgili iş</w:t>
      </w:r>
      <w:r w:rsidRPr="00F550D3">
        <w:rPr>
          <w:rFonts w:ascii="Arial" w:hAnsi="Arial" w:cs="Arial"/>
        </w:rPr>
        <w:softHyphen/>
        <w:t>lemleri koordine etmek ve denetlemek.</w:t>
      </w:r>
    </w:p>
    <w:p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rPr>
        <w:t>Yürütülen işlemlere ilişkin bilgilerin ve sonuçlarının ilgili bilgi sistemine kayıt edilmesini sağlamak.</w:t>
      </w:r>
    </w:p>
    <w:p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spacing w:val="-1"/>
        </w:rPr>
        <w:t>Yürütülen işlemlere ilişkin bilgilerin ve başvuru sonuç raporlarının hazırlanmasını ve ista</w:t>
      </w:r>
      <w:r w:rsidRPr="00F550D3">
        <w:rPr>
          <w:rFonts w:ascii="Arial" w:hAnsi="Arial" w:cs="Arial"/>
        </w:rPr>
        <w:t>tistiki sonuçlarının Koordinasyon ve</w:t>
      </w:r>
      <w:r w:rsidR="009565C2">
        <w:rPr>
          <w:rFonts w:ascii="Arial" w:hAnsi="Arial" w:cs="Arial"/>
        </w:rPr>
        <w:t xml:space="preserve"> Tarımsal Veriler Şube Müdürlüğü’ ne</w:t>
      </w:r>
      <w:r w:rsidRPr="00F550D3">
        <w:rPr>
          <w:rFonts w:ascii="Arial" w:hAnsi="Arial" w:cs="Arial"/>
        </w:rPr>
        <w:t xml:space="preserve"> gönderilmesini sağlamak.</w:t>
      </w:r>
    </w:p>
    <w:p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spacing w:val="-3"/>
        </w:rPr>
        <w:t xml:space="preserve">Bölümün görev alanına giren konularda meydana gelebilecek standart dışı iş ve işlemlerin </w:t>
      </w:r>
      <w:r w:rsidRPr="00F550D3">
        <w:rPr>
          <w:rFonts w:ascii="Arial" w:hAnsi="Arial" w:cs="Arial"/>
        </w:rPr>
        <w:t>giderilmesi ve sürekli iyileştirme amacıyla; 'Düzeltici Faaliyet' ve 'Önleyici Faaliyet' çalışmalarına katılmak.</w:t>
      </w:r>
    </w:p>
    <w:p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proofErr w:type="gramStart"/>
      <w:r w:rsidRPr="00F550D3">
        <w:rPr>
          <w:rFonts w:ascii="Arial" w:hAnsi="Arial" w:cs="Arial"/>
        </w:rPr>
        <w:lastRenderedPageBreak/>
        <w:t>İş sağlığı ve iş güvenliği kurallarına uymak, sorumluluğu altında bulunan ya da birlikte çalıştığı kişilerin söz konusu kurallara uymalarını sağlamak.</w:t>
      </w:r>
      <w:proofErr w:type="gramEnd"/>
    </w:p>
    <w:p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spacing w:val="-2"/>
        </w:rPr>
        <w:t>Görev ve sorumluluk alanındaki faaliyetlerin mevcut İç Kontrol Sisteminin</w:t>
      </w:r>
      <w:r w:rsidR="00A53365">
        <w:rPr>
          <w:rFonts w:ascii="Arial" w:hAnsi="Arial" w:cs="Arial"/>
          <w:spacing w:val="-2"/>
        </w:rPr>
        <w:t xml:space="preserve"> ve Kalite Yönetim Siteminin</w:t>
      </w:r>
      <w:r w:rsidRPr="00F550D3">
        <w:rPr>
          <w:rFonts w:ascii="Arial" w:hAnsi="Arial" w:cs="Arial"/>
          <w:spacing w:val="-2"/>
        </w:rPr>
        <w:t xml:space="preserve"> tanım ve gerek</w:t>
      </w:r>
      <w:r w:rsidRPr="00F550D3">
        <w:rPr>
          <w:rFonts w:ascii="Arial" w:hAnsi="Arial" w:cs="Arial"/>
          <w:spacing w:val="-2"/>
        </w:rPr>
        <w:softHyphen/>
      </w:r>
      <w:r w:rsidRPr="00F550D3">
        <w:rPr>
          <w:rFonts w:ascii="Arial" w:hAnsi="Arial" w:cs="Arial"/>
        </w:rPr>
        <w:t>lerine uygun olarak yürütülmesini sağlamak.</w:t>
      </w:r>
    </w:p>
    <w:p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proofErr w:type="gramStart"/>
      <w:r w:rsidRPr="00F550D3">
        <w:rPr>
          <w:rFonts w:ascii="Arial" w:hAnsi="Arial" w:cs="Arial"/>
          <w:spacing w:val="-4"/>
        </w:rPr>
        <w:t xml:space="preserve">Yaptığı işin kalitesinden sorumlu olmak ve kendi sorumluluk alanı içerisinde gerçekleştirilen </w:t>
      </w:r>
      <w:r w:rsidRPr="00F550D3">
        <w:rPr>
          <w:rFonts w:ascii="Arial" w:hAnsi="Arial" w:cs="Arial"/>
        </w:rPr>
        <w:t>işin kalitesini kontrol etmek.</w:t>
      </w:r>
      <w:proofErr w:type="gramEnd"/>
    </w:p>
    <w:p w:rsidR="00AB6F21" w:rsidRPr="00614B33" w:rsidRDefault="00AB6F21" w:rsidP="00340DF6">
      <w:pPr>
        <w:numPr>
          <w:ilvl w:val="0"/>
          <w:numId w:val="20"/>
        </w:numPr>
        <w:shd w:val="clear" w:color="auto" w:fill="FFFFFF"/>
        <w:spacing w:before="58"/>
        <w:ind w:left="426" w:hanging="426"/>
        <w:rPr>
          <w:rFonts w:ascii="Arial" w:hAnsi="Arial" w:cs="Arial"/>
        </w:rPr>
      </w:pPr>
      <w:r w:rsidRPr="00F550D3">
        <w:rPr>
          <w:rFonts w:ascii="Arial" w:hAnsi="Arial" w:cs="Arial"/>
          <w:spacing w:val="-3"/>
        </w:rPr>
        <w:t>Görev alanı ile ilgili olarak yöneticisi tarafından verilen diğer görevleri yerine getirmek.</w:t>
      </w:r>
    </w:p>
    <w:p w:rsidR="00614B33" w:rsidRPr="00F550D3" w:rsidRDefault="00614B33" w:rsidP="00614B33">
      <w:pPr>
        <w:shd w:val="clear" w:color="auto" w:fill="FFFFFF"/>
        <w:spacing w:before="58"/>
        <w:ind w:left="426"/>
        <w:rPr>
          <w:rFonts w:ascii="Arial" w:hAnsi="Arial" w:cs="Arial"/>
        </w:rPr>
      </w:pPr>
    </w:p>
    <w:p w:rsidR="00254FED" w:rsidRDefault="00AB6F21" w:rsidP="00A22761">
      <w:pPr>
        <w:shd w:val="clear" w:color="auto" w:fill="FFFFFF"/>
        <w:spacing w:before="432"/>
        <w:rPr>
          <w:rFonts w:ascii="Arial" w:hAnsi="Arial" w:cs="Arial"/>
        </w:rPr>
      </w:pPr>
      <w:r w:rsidRPr="00F550D3">
        <w:rPr>
          <w:rFonts w:ascii="Arial" w:hAnsi="Arial" w:cs="Arial"/>
          <w:b/>
          <w:bCs/>
          <w:spacing w:val="-4"/>
        </w:rPr>
        <w:t>EN YAKIN YÖNETİC</w:t>
      </w:r>
      <w:r w:rsidRPr="00A22761">
        <w:rPr>
          <w:rFonts w:ascii="Arial" w:hAnsi="Arial" w:cs="Arial"/>
          <w:b/>
          <w:bCs/>
          <w:spacing w:val="-4"/>
        </w:rPr>
        <w:t>İSİ:</w:t>
      </w:r>
      <w:r w:rsidR="002F2C44">
        <w:rPr>
          <w:rFonts w:ascii="Arial" w:hAnsi="Arial" w:cs="Arial"/>
          <w:b/>
          <w:bCs/>
          <w:spacing w:val="-4"/>
        </w:rPr>
        <w:t xml:space="preserve">  </w:t>
      </w:r>
      <w:r w:rsidR="00A22761">
        <w:rPr>
          <w:rFonts w:ascii="Arial" w:hAnsi="Arial" w:cs="Arial"/>
        </w:rPr>
        <w:t>İl Müdür Yardımcısı</w:t>
      </w:r>
      <w:r w:rsidR="00A22761" w:rsidRPr="00A22761">
        <w:rPr>
          <w:rFonts w:ascii="Arial" w:hAnsi="Arial" w:cs="Arial"/>
        </w:rPr>
        <w:t xml:space="preserve"> </w:t>
      </w:r>
    </w:p>
    <w:p w:rsidR="00254FED" w:rsidRDefault="00254FED" w:rsidP="00A22761">
      <w:pPr>
        <w:shd w:val="clear" w:color="auto" w:fill="FFFFFF"/>
        <w:spacing w:before="432"/>
        <w:rPr>
          <w:rFonts w:ascii="Arial" w:hAnsi="Arial" w:cs="Arial"/>
        </w:rPr>
      </w:pPr>
    </w:p>
    <w:p w:rsidR="00254FED" w:rsidRPr="005F7A74" w:rsidRDefault="00254FED" w:rsidP="00254FED">
      <w:pPr>
        <w:spacing w:before="120" w:after="120"/>
        <w:jc w:val="both"/>
        <w:rPr>
          <w:rFonts w:ascii="Arial" w:hAnsi="Arial" w:cs="Arial"/>
          <w:b/>
          <w:bCs/>
          <w:iCs/>
        </w:rPr>
      </w:pPr>
      <w:r w:rsidRPr="00C71EB1">
        <w:rPr>
          <w:rFonts w:ascii="Arial" w:hAnsi="Arial" w:cs="Arial"/>
          <w:b/>
          <w:bCs/>
          <w:iCs/>
        </w:rPr>
        <w:t xml:space="preserve">BU </w:t>
      </w:r>
      <w:r w:rsidRPr="005F7A74">
        <w:rPr>
          <w:rFonts w:ascii="Arial" w:hAnsi="Arial" w:cs="Arial"/>
          <w:b/>
          <w:bCs/>
          <w:iCs/>
        </w:rPr>
        <w:t>İŞTE ÇALIŞANDA ARANAN NİTELİKLER:</w:t>
      </w:r>
    </w:p>
    <w:p w:rsidR="00254FED" w:rsidRPr="005F7A74" w:rsidRDefault="00254FED" w:rsidP="00254FED">
      <w:pPr>
        <w:numPr>
          <w:ilvl w:val="0"/>
          <w:numId w:val="9"/>
        </w:numPr>
        <w:spacing w:before="120" w:after="120"/>
        <w:jc w:val="both"/>
        <w:rPr>
          <w:rFonts w:ascii="Arial" w:hAnsi="Arial" w:cs="Arial"/>
        </w:rPr>
      </w:pPr>
      <w:r w:rsidRPr="005F7A74">
        <w:rPr>
          <w:rFonts w:ascii="Arial" w:hAnsi="Arial" w:cs="Arial"/>
        </w:rPr>
        <w:t>657 Sayılı Devlet Memurları Kanunu’nda belirtilen genel niteliklere sahip olmak.</w:t>
      </w:r>
    </w:p>
    <w:p w:rsidR="00254FED" w:rsidRPr="005F7A74" w:rsidRDefault="00254FED" w:rsidP="00254FED">
      <w:pPr>
        <w:numPr>
          <w:ilvl w:val="0"/>
          <w:numId w:val="9"/>
        </w:numPr>
        <w:spacing w:before="120" w:after="120"/>
        <w:jc w:val="both"/>
        <w:rPr>
          <w:rFonts w:ascii="Arial" w:hAnsi="Arial" w:cs="Arial"/>
        </w:rPr>
      </w:pPr>
      <w:proofErr w:type="gramStart"/>
      <w:r w:rsidRPr="005F7A74">
        <w:rPr>
          <w:rFonts w:ascii="Arial" w:hAnsi="Arial" w:cs="Arial"/>
        </w:rPr>
        <w:t>Yüksek öğrenim</w:t>
      </w:r>
      <w:proofErr w:type="gramEnd"/>
      <w:r w:rsidRPr="005F7A74">
        <w:rPr>
          <w:rFonts w:ascii="Arial" w:hAnsi="Arial" w:cs="Arial"/>
        </w:rPr>
        <w:t xml:space="preserve"> kurumlarının dört/beş</w:t>
      </w:r>
      <w:r>
        <w:rPr>
          <w:rFonts w:ascii="Arial" w:hAnsi="Arial" w:cs="Arial"/>
        </w:rPr>
        <w:t xml:space="preserve"> yıllık ilgili bir bölümünden mezun olmak.</w:t>
      </w:r>
    </w:p>
    <w:p w:rsidR="00254FED" w:rsidRPr="00380A3F" w:rsidRDefault="00254FED" w:rsidP="00254FED">
      <w:pPr>
        <w:numPr>
          <w:ilvl w:val="0"/>
          <w:numId w:val="9"/>
        </w:numPr>
        <w:spacing w:before="60" w:after="60"/>
        <w:jc w:val="both"/>
        <w:rPr>
          <w:rFonts w:ascii="Arial" w:hAnsi="Arial" w:cs="Arial"/>
        </w:rPr>
      </w:pPr>
      <w:proofErr w:type="gramStart"/>
      <w:r w:rsidRPr="00380A3F">
        <w:rPr>
          <w:rFonts w:ascii="Arial" w:hAnsi="Arial" w:cs="Arial"/>
        </w:rPr>
        <w:t>Yöneticilik niteliklerine sahip olmak; s</w:t>
      </w:r>
      <w:r>
        <w:rPr>
          <w:rFonts w:ascii="Arial" w:hAnsi="Arial" w:cs="Arial"/>
        </w:rPr>
        <w:t>evk ve idare gereklerini bilmek.</w:t>
      </w:r>
      <w:proofErr w:type="gramEnd"/>
    </w:p>
    <w:p w:rsidR="00254FED" w:rsidRPr="00254FED" w:rsidRDefault="00254FED" w:rsidP="00254FED">
      <w:pPr>
        <w:numPr>
          <w:ilvl w:val="0"/>
          <w:numId w:val="9"/>
        </w:numPr>
        <w:spacing w:before="60" w:after="60"/>
        <w:jc w:val="both"/>
        <w:rPr>
          <w:rFonts w:ascii="Arial" w:hAnsi="Arial" w:cs="Arial"/>
        </w:rPr>
      </w:pPr>
      <w:r w:rsidRPr="006B50A8">
        <w:rPr>
          <w:rFonts w:ascii="Arial" w:hAnsi="Arial" w:cs="Arial"/>
        </w:rPr>
        <w:t>Faaliyetlerini en iyi şekilde sürdürebilmesi için gerekli karar verme ve sorun çözme niteliklerine sahip olmak.</w:t>
      </w:r>
    </w:p>
    <w:p w:rsidR="00AB6F21" w:rsidRPr="00F550D3" w:rsidRDefault="00AB6F21" w:rsidP="00A22761">
      <w:pPr>
        <w:shd w:val="clear" w:color="auto" w:fill="FFFFFF"/>
        <w:spacing w:before="432"/>
        <w:rPr>
          <w:rFonts w:ascii="Arial" w:hAnsi="Arial" w:cs="Arial"/>
        </w:rPr>
      </w:pPr>
      <w:r w:rsidRPr="00F550D3">
        <w:rPr>
          <w:rFonts w:ascii="Arial" w:hAnsi="Arial" w:cs="Arial"/>
          <w:b/>
          <w:bCs/>
          <w:spacing w:val="-4"/>
        </w:rPr>
        <w:t>ALTINDAKİ BAĞLI İŞ UNVANLARI:</w:t>
      </w:r>
    </w:p>
    <w:p w:rsidR="004F161A" w:rsidRDefault="004F161A" w:rsidP="00294B69">
      <w:pPr>
        <w:shd w:val="clear" w:color="auto" w:fill="FFFFFF"/>
        <w:spacing w:line="374" w:lineRule="exact"/>
        <w:rPr>
          <w:rFonts w:ascii="Arial" w:hAnsi="Arial" w:cs="Arial"/>
          <w:spacing w:val="-4"/>
        </w:rPr>
      </w:pPr>
      <w:r>
        <w:rPr>
          <w:rFonts w:ascii="Arial" w:hAnsi="Arial" w:cs="Arial"/>
          <w:spacing w:val="-4"/>
        </w:rPr>
        <w:t>Yurtiçi Denetim Görevlisi</w:t>
      </w:r>
    </w:p>
    <w:p w:rsidR="002E6122" w:rsidRDefault="007B62CD" w:rsidP="00294B69">
      <w:pPr>
        <w:shd w:val="clear" w:color="auto" w:fill="FFFFFF"/>
        <w:spacing w:line="374" w:lineRule="exact"/>
        <w:rPr>
          <w:rFonts w:ascii="Arial" w:hAnsi="Arial" w:cs="Arial"/>
          <w:spacing w:val="-4"/>
        </w:rPr>
      </w:pPr>
      <w:r>
        <w:rPr>
          <w:rFonts w:ascii="Arial" w:hAnsi="Arial" w:cs="Arial"/>
          <w:spacing w:val="-4"/>
        </w:rPr>
        <w:t xml:space="preserve">Gıda </w:t>
      </w:r>
      <w:r w:rsidR="00AB6F21" w:rsidRPr="00F550D3">
        <w:rPr>
          <w:rFonts w:ascii="Arial" w:hAnsi="Arial" w:cs="Arial"/>
          <w:spacing w:val="-4"/>
        </w:rPr>
        <w:t xml:space="preserve">İthalat </w:t>
      </w:r>
      <w:r>
        <w:rPr>
          <w:rFonts w:ascii="Arial" w:hAnsi="Arial" w:cs="Arial"/>
          <w:spacing w:val="-4"/>
        </w:rPr>
        <w:t xml:space="preserve">ve ihracat </w:t>
      </w:r>
      <w:r w:rsidR="00AB6F21" w:rsidRPr="00F550D3">
        <w:rPr>
          <w:rFonts w:ascii="Arial" w:hAnsi="Arial" w:cs="Arial"/>
          <w:spacing w:val="-4"/>
        </w:rPr>
        <w:t xml:space="preserve">İzin </w:t>
      </w:r>
      <w:r w:rsidR="002E6122">
        <w:rPr>
          <w:rFonts w:ascii="Arial" w:hAnsi="Arial" w:cs="Arial"/>
          <w:spacing w:val="-5"/>
        </w:rPr>
        <w:t>Görevlisi</w:t>
      </w:r>
    </w:p>
    <w:p w:rsidR="007B62CD" w:rsidRDefault="007B62CD" w:rsidP="00294B69">
      <w:pPr>
        <w:shd w:val="clear" w:color="auto" w:fill="FFFFFF"/>
        <w:spacing w:line="374" w:lineRule="exact"/>
        <w:rPr>
          <w:rFonts w:ascii="Arial" w:hAnsi="Arial" w:cs="Arial"/>
          <w:spacing w:val="-6"/>
        </w:rPr>
      </w:pPr>
      <w:r>
        <w:rPr>
          <w:rFonts w:ascii="Arial" w:hAnsi="Arial" w:cs="Arial"/>
          <w:spacing w:val="-6"/>
        </w:rPr>
        <w:t>Gıda Üretim Yeri Ruhsatlandırma ve İzin Görevlisi</w:t>
      </w:r>
    </w:p>
    <w:p w:rsidR="007B62CD" w:rsidRPr="00F550D3" w:rsidRDefault="007B62CD" w:rsidP="007B62CD">
      <w:pPr>
        <w:shd w:val="clear" w:color="auto" w:fill="FFFFFF"/>
        <w:spacing w:line="374" w:lineRule="exact"/>
        <w:rPr>
          <w:rFonts w:ascii="Arial" w:hAnsi="Arial" w:cs="Arial"/>
        </w:rPr>
      </w:pPr>
      <w:r w:rsidRPr="00F550D3">
        <w:rPr>
          <w:rFonts w:ascii="Arial" w:hAnsi="Arial" w:cs="Arial"/>
          <w:spacing w:val="-5"/>
        </w:rPr>
        <w:t xml:space="preserve">Yem İhracat ve İthalat İzin </w:t>
      </w:r>
      <w:r>
        <w:rPr>
          <w:rFonts w:ascii="Arial" w:hAnsi="Arial" w:cs="Arial"/>
          <w:spacing w:val="-5"/>
        </w:rPr>
        <w:t>Görevlisi</w:t>
      </w:r>
    </w:p>
    <w:p w:rsidR="007B62CD" w:rsidRPr="00F550D3" w:rsidRDefault="007B62CD" w:rsidP="007B62CD">
      <w:pPr>
        <w:shd w:val="clear" w:color="auto" w:fill="FFFFFF"/>
        <w:spacing w:line="374" w:lineRule="exact"/>
        <w:rPr>
          <w:rFonts w:ascii="Arial" w:hAnsi="Arial" w:cs="Arial"/>
        </w:rPr>
      </w:pPr>
      <w:r w:rsidRPr="00F550D3">
        <w:rPr>
          <w:rFonts w:ascii="Arial" w:hAnsi="Arial" w:cs="Arial"/>
          <w:spacing w:val="-5"/>
        </w:rPr>
        <w:t xml:space="preserve">Yem Üretim, Üretim Yeri ve Satış Yeri Denetim </w:t>
      </w:r>
      <w:r>
        <w:rPr>
          <w:rFonts w:ascii="Arial" w:hAnsi="Arial" w:cs="Arial"/>
          <w:spacing w:val="-5"/>
        </w:rPr>
        <w:t>Görevlisi</w:t>
      </w:r>
    </w:p>
    <w:p w:rsidR="007B62CD" w:rsidRDefault="007B62CD" w:rsidP="007B62CD">
      <w:pPr>
        <w:shd w:val="clear" w:color="auto" w:fill="FFFFFF"/>
        <w:spacing w:line="374" w:lineRule="exact"/>
        <w:rPr>
          <w:rFonts w:ascii="Arial" w:hAnsi="Arial" w:cs="Arial"/>
          <w:spacing w:val="-5"/>
        </w:rPr>
      </w:pPr>
      <w:r>
        <w:rPr>
          <w:rFonts w:ascii="Arial" w:hAnsi="Arial" w:cs="Arial"/>
          <w:spacing w:val="-5"/>
        </w:rPr>
        <w:t>Numune Kabul ve Takip Görevlisi</w:t>
      </w:r>
    </w:p>
    <w:p w:rsidR="007B62CD" w:rsidRDefault="007B62CD" w:rsidP="00294B69">
      <w:pPr>
        <w:shd w:val="clear" w:color="auto" w:fill="FFFFFF"/>
        <w:spacing w:line="374" w:lineRule="exact"/>
        <w:rPr>
          <w:rFonts w:ascii="Arial" w:hAnsi="Arial" w:cs="Arial"/>
          <w:spacing w:val="-4"/>
        </w:rPr>
      </w:pPr>
      <w:proofErr w:type="gramStart"/>
      <w:r w:rsidRPr="00F550D3">
        <w:rPr>
          <w:rFonts w:ascii="Arial" w:hAnsi="Arial" w:cs="Arial"/>
          <w:spacing w:val="-4"/>
        </w:rPr>
        <w:t>Şikay</w:t>
      </w:r>
      <w:r>
        <w:rPr>
          <w:rFonts w:ascii="Arial" w:hAnsi="Arial" w:cs="Arial"/>
          <w:spacing w:val="-4"/>
        </w:rPr>
        <w:t>et</w:t>
      </w:r>
      <w:proofErr w:type="gramEnd"/>
      <w:r>
        <w:rPr>
          <w:rFonts w:ascii="Arial" w:hAnsi="Arial" w:cs="Arial"/>
          <w:spacing w:val="-4"/>
        </w:rPr>
        <w:t xml:space="preserve"> Değerlendirme ve Takip Görevlisi</w:t>
      </w:r>
    </w:p>
    <w:p w:rsidR="00AB6F21" w:rsidRDefault="00AB6F21" w:rsidP="00294B69">
      <w:pPr>
        <w:shd w:val="clear" w:color="auto" w:fill="FFFFFF"/>
        <w:spacing w:line="374" w:lineRule="exact"/>
        <w:rPr>
          <w:rFonts w:ascii="Arial" w:hAnsi="Arial" w:cs="Arial"/>
          <w:spacing w:val="-5"/>
        </w:rPr>
      </w:pPr>
      <w:r w:rsidRPr="00F550D3">
        <w:rPr>
          <w:rFonts w:ascii="Arial" w:hAnsi="Arial" w:cs="Arial"/>
          <w:spacing w:val="-5"/>
        </w:rPr>
        <w:t>Eğitim ve Yayım</w:t>
      </w:r>
      <w:r w:rsidR="002E6122" w:rsidRPr="002E6122">
        <w:rPr>
          <w:rFonts w:ascii="Arial" w:hAnsi="Arial" w:cs="Arial"/>
          <w:spacing w:val="-5"/>
        </w:rPr>
        <w:t xml:space="preserve"> </w:t>
      </w:r>
      <w:r w:rsidR="002E6122">
        <w:rPr>
          <w:rFonts w:ascii="Arial" w:hAnsi="Arial" w:cs="Arial"/>
          <w:spacing w:val="-5"/>
        </w:rPr>
        <w:t>Görevlisi</w:t>
      </w:r>
      <w:r w:rsidRPr="00F550D3">
        <w:rPr>
          <w:rFonts w:ascii="Arial" w:hAnsi="Arial" w:cs="Arial"/>
          <w:spacing w:val="-5"/>
        </w:rPr>
        <w:t xml:space="preserve"> </w:t>
      </w:r>
    </w:p>
    <w:p w:rsidR="002B2013" w:rsidRPr="00F550D3" w:rsidRDefault="002B2013" w:rsidP="00294B69">
      <w:pPr>
        <w:shd w:val="clear" w:color="auto" w:fill="FFFFFF"/>
        <w:spacing w:line="374" w:lineRule="exact"/>
        <w:rPr>
          <w:rFonts w:ascii="Arial" w:hAnsi="Arial" w:cs="Arial"/>
        </w:rPr>
      </w:pPr>
      <w:r>
        <w:rPr>
          <w:rFonts w:ascii="Arial" w:hAnsi="Arial" w:cs="Arial"/>
          <w:spacing w:val="-5"/>
        </w:rPr>
        <w:t>Mahkeme İşlemleri Görevlisi</w:t>
      </w:r>
    </w:p>
    <w:p w:rsidR="00AB6F21" w:rsidRPr="00F550D3" w:rsidRDefault="00026935" w:rsidP="00294B69">
      <w:pPr>
        <w:shd w:val="clear" w:color="auto" w:fill="FFFFFF"/>
        <w:spacing w:line="374" w:lineRule="exact"/>
        <w:rPr>
          <w:rFonts w:ascii="Arial" w:hAnsi="Arial" w:cs="Arial"/>
        </w:rPr>
      </w:pPr>
      <w:r>
        <w:rPr>
          <w:rFonts w:ascii="Arial" w:hAnsi="Arial" w:cs="Arial"/>
          <w:spacing w:val="-6"/>
        </w:rPr>
        <w:t>Gıda ve Yem -</w:t>
      </w:r>
      <w:r w:rsidR="00AB6F21" w:rsidRPr="00F550D3">
        <w:rPr>
          <w:rFonts w:ascii="Arial" w:hAnsi="Arial" w:cs="Arial"/>
          <w:spacing w:val="-6"/>
        </w:rPr>
        <w:t>Tekniker / Teknisyen</w:t>
      </w:r>
    </w:p>
    <w:p w:rsidR="00AB6F21" w:rsidRPr="00F550D3" w:rsidRDefault="00AB6F21" w:rsidP="00294B69">
      <w:pPr>
        <w:shd w:val="clear" w:color="auto" w:fill="FFFFFF"/>
        <w:spacing w:after="1536" w:line="374" w:lineRule="exact"/>
        <w:rPr>
          <w:rFonts w:ascii="Arial" w:hAnsi="Arial" w:cs="Arial"/>
        </w:rPr>
      </w:pPr>
    </w:p>
    <w:sectPr w:rsidR="00AB6F21" w:rsidRPr="00F550D3" w:rsidSect="006D50F8">
      <w:headerReference w:type="even" r:id="rId10"/>
      <w:headerReference w:type="default" r:id="rId11"/>
      <w:footerReference w:type="even" r:id="rId12"/>
      <w:footerReference w:type="default" r:id="rId13"/>
      <w:headerReference w:type="first" r:id="rId14"/>
      <w:footerReference w:type="first" r:id="rId15"/>
      <w:pgSz w:w="11906" w:h="16838"/>
      <w:pgMar w:top="95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D1A" w:rsidRDefault="00E03D1A" w:rsidP="006C7BAC">
      <w:r>
        <w:separator/>
      </w:r>
    </w:p>
  </w:endnote>
  <w:endnote w:type="continuationSeparator" w:id="0">
    <w:p w:rsidR="00E03D1A" w:rsidRDefault="00E03D1A"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5E" w:rsidRDefault="0034325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AA1A78" w:rsidRPr="00AA1A78" w:rsidTr="00270E44">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AA1A78" w:rsidRPr="00AA1A78" w:rsidRDefault="00AA1A78" w:rsidP="00AA1A78">
          <w:pPr>
            <w:tabs>
              <w:tab w:val="center" w:pos="4536"/>
              <w:tab w:val="right" w:pos="9072"/>
            </w:tabs>
            <w:rPr>
              <w:rFonts w:eastAsia="Calibri"/>
              <w:noProof/>
              <w:sz w:val="18"/>
              <w:szCs w:val="18"/>
              <w:lang w:val="x-none" w:eastAsia="x-none"/>
            </w:rPr>
          </w:pPr>
          <w:r w:rsidRPr="00AA1A78">
            <w:rPr>
              <w:rFonts w:eastAsia="Calibri"/>
              <w:noProof/>
              <w:sz w:val="18"/>
              <w:szCs w:val="18"/>
              <w:lang w:eastAsia="x-none"/>
            </w:rPr>
            <w:t>Dokuman Kodu</w:t>
          </w:r>
          <w:r w:rsidRPr="00AA1A78">
            <w:rPr>
              <w:rFonts w:eastAsia="Calibri"/>
              <w:noProof/>
              <w:sz w:val="18"/>
              <w:szCs w:val="18"/>
              <w:lang w:val="x-none" w:eastAsia="x-none"/>
            </w:rPr>
            <w:t>:</w:t>
          </w:r>
          <w:r w:rsidRPr="00AA1A78">
            <w:rPr>
              <w:rFonts w:eastAsia="Calibri"/>
              <w:noProof/>
              <w:color w:val="808080"/>
              <w:sz w:val="18"/>
              <w:szCs w:val="18"/>
              <w:lang w:val="x-none" w:eastAsia="x-none"/>
            </w:rPr>
            <w:t xml:space="preserve"> </w:t>
          </w:r>
          <w:r w:rsidRPr="00AA1A78">
            <w:rPr>
              <w:rFonts w:eastAsia="Calibri"/>
              <w:noProof/>
              <w:color w:val="808080"/>
              <w:sz w:val="18"/>
              <w:szCs w:val="18"/>
              <w:lang w:eastAsia="x-none"/>
            </w:rPr>
            <w:t>G</w:t>
          </w:r>
          <w:r w:rsidRPr="00AA1A78">
            <w:rPr>
              <w:rFonts w:eastAsia="Calibri"/>
              <w:noProof/>
              <w:color w:val="808080"/>
              <w:sz w:val="18"/>
              <w:szCs w:val="18"/>
              <w:lang w:val="x-none" w:eastAsia="x-none"/>
            </w:rPr>
            <w:t>THB.</w:t>
          </w:r>
          <w:r w:rsidR="00A53365">
            <w:rPr>
              <w:rFonts w:eastAsia="Calibri"/>
              <w:noProof/>
              <w:color w:val="808080"/>
              <w:sz w:val="18"/>
              <w:szCs w:val="18"/>
              <w:lang w:eastAsia="x-none"/>
            </w:rPr>
            <w:t>6</w:t>
          </w:r>
          <w:r w:rsidR="006701C3">
            <w:rPr>
              <w:rFonts w:eastAsia="Calibri"/>
              <w:noProof/>
              <w:color w:val="808080"/>
              <w:sz w:val="18"/>
              <w:szCs w:val="18"/>
              <w:lang w:eastAsia="x-none"/>
            </w:rPr>
            <w:t>7</w:t>
          </w:r>
          <w:r w:rsidR="00704551">
            <w:rPr>
              <w:rFonts w:eastAsia="Calibri"/>
              <w:noProof/>
              <w:color w:val="808080"/>
              <w:sz w:val="18"/>
              <w:szCs w:val="18"/>
              <w:lang w:eastAsia="x-none"/>
            </w:rPr>
            <w:t>.İLM.</w:t>
          </w:r>
          <w:r w:rsidRPr="00AA1A78">
            <w:rPr>
              <w:rFonts w:eastAsia="Calibri"/>
              <w:noProof/>
              <w:color w:val="808080"/>
              <w:sz w:val="18"/>
              <w:szCs w:val="18"/>
              <w:lang w:val="x-none" w:eastAsia="x-none"/>
            </w:rPr>
            <w:t>İKS/</w:t>
          </w:r>
          <w:r w:rsidR="005572D6">
            <w:rPr>
              <w:rFonts w:eastAsia="Calibri"/>
              <w:noProof/>
              <w:color w:val="808080"/>
              <w:sz w:val="18"/>
              <w:szCs w:val="18"/>
              <w:lang w:eastAsia="x-none"/>
            </w:rPr>
            <w:t>KYS.</w:t>
          </w:r>
          <w:r w:rsidRPr="00AA1A78">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AA1A78" w:rsidRPr="00AA1A78" w:rsidRDefault="00AA1A78" w:rsidP="005572D6">
          <w:pPr>
            <w:rPr>
              <w:color w:val="808080"/>
              <w:sz w:val="18"/>
              <w:szCs w:val="18"/>
            </w:rPr>
          </w:pPr>
          <w:r w:rsidRPr="00AA1A78">
            <w:rPr>
              <w:noProof/>
              <w:sz w:val="18"/>
              <w:szCs w:val="18"/>
            </w:rPr>
            <w:t xml:space="preserve">Revizyon Tarihi: </w:t>
          </w:r>
          <w:r w:rsidR="00254FED">
            <w:rPr>
              <w:noProof/>
              <w:sz w:val="18"/>
              <w:szCs w:val="18"/>
            </w:rPr>
            <w:t>00</w:t>
          </w:r>
        </w:p>
      </w:tc>
      <w:tc>
        <w:tcPr>
          <w:tcW w:w="2080" w:type="dxa"/>
          <w:tcBorders>
            <w:top w:val="single" w:sz="4" w:space="0" w:color="000000"/>
            <w:left w:val="single" w:sz="4" w:space="0" w:color="000000"/>
            <w:bottom w:val="single" w:sz="4" w:space="0" w:color="000000"/>
            <w:right w:val="single" w:sz="4" w:space="0" w:color="000000"/>
          </w:tcBorders>
          <w:hideMark/>
        </w:tcPr>
        <w:p w:rsidR="00AA1A78" w:rsidRPr="00AA1A78" w:rsidRDefault="005572D6" w:rsidP="00AA1A78">
          <w:pPr>
            <w:rPr>
              <w:b/>
              <w:bCs/>
              <w:iCs/>
              <w:noProof/>
              <w:sz w:val="18"/>
              <w:szCs w:val="18"/>
            </w:rPr>
          </w:pPr>
          <w:r>
            <w:rPr>
              <w:noProof/>
              <w:sz w:val="18"/>
              <w:szCs w:val="18"/>
            </w:rPr>
            <w:t xml:space="preserve">Revizyon No: </w:t>
          </w:r>
          <w:r w:rsidR="00AA1A78" w:rsidRPr="00AA1A78">
            <w:rPr>
              <w:noProof/>
              <w:sz w:val="18"/>
              <w:szCs w:val="18"/>
            </w:rPr>
            <w:t>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AA1A78" w:rsidRPr="00AA1A78" w:rsidRDefault="00A53365" w:rsidP="00AA1A78">
          <w:pPr>
            <w:rPr>
              <w:b/>
              <w:bCs/>
              <w:iCs/>
              <w:noProof/>
              <w:sz w:val="18"/>
              <w:szCs w:val="18"/>
            </w:rPr>
          </w:pPr>
          <w:r>
            <w:rPr>
              <w:noProof/>
              <w:sz w:val="18"/>
              <w:szCs w:val="18"/>
            </w:rPr>
            <w:t>Yürürlük Tarihi:2</w:t>
          </w:r>
          <w:r w:rsidR="005572D6">
            <w:rPr>
              <w:noProof/>
              <w:sz w:val="18"/>
              <w:szCs w:val="18"/>
            </w:rPr>
            <w:t>6</w:t>
          </w:r>
          <w:r w:rsidR="00AA1A78" w:rsidRPr="00AA1A78">
            <w:rPr>
              <w:noProof/>
              <w:sz w:val="18"/>
              <w:szCs w:val="18"/>
            </w:rPr>
            <w:t>.02.2018</w:t>
          </w:r>
        </w:p>
      </w:tc>
    </w:tr>
    <w:tr w:rsidR="00AA1A78" w:rsidRPr="00AA1A78" w:rsidTr="00270E44">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rsidR="00AA1A78" w:rsidRPr="00AA1A78" w:rsidRDefault="00AA1A78" w:rsidP="00AA1A78">
          <w:pPr>
            <w:spacing w:before="120" w:after="120"/>
            <w:rPr>
              <w:b/>
              <w:bCs/>
              <w:iCs/>
              <w:noProof/>
              <w:sz w:val="18"/>
              <w:szCs w:val="18"/>
            </w:rPr>
          </w:pPr>
          <w:r w:rsidRPr="00AA1A78">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AA1A78" w:rsidRPr="00AA1A78" w:rsidRDefault="00AA1A78" w:rsidP="00AA1A78">
          <w:pPr>
            <w:spacing w:before="120" w:after="120"/>
            <w:rPr>
              <w:b/>
              <w:bCs/>
              <w:iCs/>
              <w:noProof/>
              <w:sz w:val="18"/>
              <w:szCs w:val="18"/>
            </w:rPr>
          </w:pPr>
          <w:r w:rsidRPr="00AA1A78">
            <w:rPr>
              <w:b/>
              <w:bCs/>
              <w:iCs/>
              <w:noProof/>
              <w:sz w:val="18"/>
              <w:szCs w:val="18"/>
            </w:rPr>
            <w:t>Onaylayan:</w:t>
          </w:r>
        </w:p>
      </w:tc>
    </w:tr>
    <w:tr w:rsidR="00AA1A78" w:rsidRPr="00AA1A78" w:rsidTr="00270E44">
      <w:trPr>
        <w:trHeight w:val="244"/>
      </w:trPr>
      <w:tc>
        <w:tcPr>
          <w:tcW w:w="2978" w:type="dxa"/>
          <w:tcBorders>
            <w:top w:val="single" w:sz="4" w:space="0" w:color="000000"/>
            <w:left w:val="single" w:sz="4" w:space="0" w:color="000000"/>
            <w:bottom w:val="single" w:sz="4" w:space="0" w:color="000000"/>
            <w:right w:val="single" w:sz="4" w:space="0" w:color="000000"/>
          </w:tcBorders>
          <w:vAlign w:val="center"/>
        </w:tcPr>
        <w:p w:rsidR="00AA1A78" w:rsidRPr="00AA1A78" w:rsidRDefault="00AA1A78" w:rsidP="00AA1A78">
          <w:pPr>
            <w:rPr>
              <w:noProof/>
              <w:sz w:val="18"/>
              <w:szCs w:val="18"/>
            </w:rPr>
          </w:pPr>
          <w:r w:rsidRPr="00AA1A78">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AA1A78" w:rsidRPr="00AA1A78" w:rsidRDefault="00AA1A78" w:rsidP="00AA1A78">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AA1A78" w:rsidRPr="00AA1A78" w:rsidRDefault="00AA1A78" w:rsidP="00AA1A78">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AA1A78" w:rsidRPr="00AA1A78" w:rsidRDefault="00AA1A78" w:rsidP="00AA1A78">
          <w:pPr>
            <w:spacing w:before="120" w:after="120"/>
            <w:rPr>
              <w:b/>
              <w:bCs/>
              <w:iCs/>
              <w:noProof/>
              <w:sz w:val="18"/>
              <w:szCs w:val="18"/>
            </w:rPr>
          </w:pPr>
        </w:p>
      </w:tc>
    </w:tr>
    <w:tr w:rsidR="00AA1A78" w:rsidRPr="00AA1A78" w:rsidTr="00AA1A78">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AA1A78" w:rsidRPr="00AA1A78" w:rsidRDefault="00AA1A78" w:rsidP="00AA1A78">
          <w:pPr>
            <w:spacing w:before="120" w:after="120"/>
            <w:rPr>
              <w:b/>
              <w:bCs/>
              <w:iCs/>
              <w:noProof/>
              <w:sz w:val="18"/>
              <w:szCs w:val="18"/>
            </w:rPr>
          </w:pPr>
          <w:r w:rsidRPr="00AA1A78">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AA1A78" w:rsidRPr="00AA1A78" w:rsidRDefault="00AA1A78" w:rsidP="00AA1A78">
          <w:pPr>
            <w:spacing w:before="120" w:after="120"/>
            <w:rPr>
              <w:noProof/>
              <w:sz w:val="18"/>
              <w:szCs w:val="18"/>
            </w:rPr>
          </w:pPr>
          <w:r w:rsidRPr="00AA1A78">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AA1A78" w:rsidRPr="00AA1A78" w:rsidRDefault="00AA1A78" w:rsidP="00AA1A78">
          <w:pPr>
            <w:spacing w:before="120" w:after="120"/>
            <w:rPr>
              <w:b/>
              <w:bCs/>
              <w:iCs/>
              <w:noProof/>
              <w:sz w:val="18"/>
              <w:szCs w:val="18"/>
            </w:rPr>
          </w:pPr>
          <w:r w:rsidRPr="00AA1A78">
            <w:rPr>
              <w:b/>
              <w:bCs/>
              <w:iCs/>
              <w:noProof/>
              <w:sz w:val="18"/>
              <w:szCs w:val="18"/>
            </w:rPr>
            <w:t>Tarih /İmza</w:t>
          </w:r>
        </w:p>
      </w:tc>
    </w:tr>
  </w:tbl>
  <w:p w:rsidR="0034325E" w:rsidRDefault="008F2A59" w:rsidP="008F2A59">
    <w:pPr>
      <w:pStyle w:val="Altbilgi"/>
      <w:rPr>
        <w:rFonts w:ascii="Arial" w:hAnsi="Arial" w:cs="Arial"/>
        <w:b/>
        <w:bCs/>
        <w:color w:val="5A5A5A"/>
        <w:sz w:val="16"/>
        <w:szCs w:val="16"/>
      </w:rPr>
    </w:pPr>
    <w:r>
      <w:rPr>
        <w:rFonts w:ascii="Arial" w:hAnsi="Arial" w:cs="Arial"/>
        <w:b/>
        <w:bCs/>
        <w:color w:val="5A5A5A"/>
        <w:sz w:val="16"/>
        <w:szCs w:val="16"/>
      </w:rPr>
      <w:t xml:space="preserve">   </w:t>
    </w:r>
    <w:r w:rsidR="00340DF6">
      <w:rPr>
        <w:rFonts w:ascii="Arial" w:hAnsi="Arial" w:cs="Arial"/>
        <w:b/>
        <w:bCs/>
        <w:color w:val="5A5A5A"/>
        <w:sz w:val="16"/>
        <w:szCs w:val="16"/>
      </w:rPr>
      <w:t xml:space="preserve">                                     </w:t>
    </w:r>
  </w:p>
  <w:p w:rsidR="00EE1B95" w:rsidRPr="006372F0" w:rsidRDefault="0034325E" w:rsidP="0034325E">
    <w:pPr>
      <w:pStyle w:val="Altbilgi"/>
      <w:jc w:val="center"/>
      <w:rPr>
        <w:rFonts w:ascii="Arial" w:hAnsi="Arial" w:cs="Arial"/>
        <w:sz w:val="16"/>
        <w:szCs w:val="16"/>
      </w:rPr>
    </w:pPr>
    <w:r>
      <w:rPr>
        <w:rFonts w:ascii="Arial" w:hAnsi="Arial" w:cs="Arial"/>
        <w:sz w:val="16"/>
        <w:szCs w:val="16"/>
      </w:rPr>
      <w:t xml:space="preserve">( Personele ait iş tanımı EBYS’ de </w:t>
    </w:r>
    <w:r>
      <w:rPr>
        <w:rFonts w:ascii="Arial" w:hAnsi="Arial" w:cs="Arial"/>
        <w:sz w:val="16"/>
        <w:szCs w:val="16"/>
      </w:rPr>
      <w:t>tanımlanmıştır.)</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5E" w:rsidRDefault="0034325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D1A" w:rsidRDefault="00E03D1A" w:rsidP="006C7BAC">
      <w:r>
        <w:separator/>
      </w:r>
    </w:p>
  </w:footnote>
  <w:footnote w:type="continuationSeparator" w:id="0">
    <w:p w:rsidR="00E03D1A" w:rsidRDefault="00E03D1A"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5E" w:rsidRDefault="0034325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5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1511"/>
      <w:gridCol w:w="5953"/>
    </w:tblGrid>
    <w:tr w:rsidR="00EE1B95" w:rsidTr="00A560CC">
      <w:trPr>
        <w:trHeight w:val="552"/>
      </w:trPr>
      <w:tc>
        <w:tcPr>
          <w:tcW w:w="1788" w:type="dxa"/>
          <w:vMerge w:val="restart"/>
          <w:vAlign w:val="center"/>
        </w:tcPr>
        <w:p w:rsidR="00EE1B95" w:rsidRPr="00AD74A2" w:rsidRDefault="00577A08" w:rsidP="005B642F">
          <w:pPr>
            <w:ind w:left="-212" w:firstLine="212"/>
          </w:pPr>
          <w:r>
            <w:t xml:space="preserve"> </w:t>
          </w:r>
          <w:r w:rsidR="00A53365" w:rsidRPr="00A53365">
            <w:rPr>
              <w:noProof/>
            </w:rPr>
            <w:drawing>
              <wp:inline distT="0" distB="0" distL="0" distR="0">
                <wp:extent cx="885825" cy="1019175"/>
                <wp:effectExtent l="0" t="0" r="9525" b="9525"/>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19175"/>
                        </a:xfrm>
                        <a:prstGeom prst="rect">
                          <a:avLst/>
                        </a:prstGeom>
                        <a:noFill/>
                        <a:ln>
                          <a:noFill/>
                        </a:ln>
                      </pic:spPr>
                    </pic:pic>
                  </a:graphicData>
                </a:graphic>
              </wp:inline>
            </w:drawing>
          </w:r>
          <w:r w:rsidR="00246227">
            <w:t xml:space="preserve">  </w:t>
          </w:r>
        </w:p>
      </w:tc>
      <w:tc>
        <w:tcPr>
          <w:tcW w:w="7464" w:type="dxa"/>
          <w:gridSpan w:val="2"/>
          <w:vAlign w:val="center"/>
        </w:tcPr>
        <w:p w:rsidR="00EE1B95" w:rsidRDefault="00F54921" w:rsidP="007C4DA8">
          <w:pPr>
            <w:pStyle w:val="stbilgi"/>
            <w:jc w:val="center"/>
            <w:rPr>
              <w:rFonts w:ascii="Arial" w:hAnsi="Arial" w:cs="Arial"/>
              <w:b/>
            </w:rPr>
          </w:pPr>
          <w:r>
            <w:rPr>
              <w:rFonts w:ascii="Arial" w:hAnsi="Arial" w:cs="Arial"/>
              <w:b/>
            </w:rPr>
            <w:t xml:space="preserve">ZONGULDAK </w:t>
          </w:r>
          <w:r w:rsidR="00EE1B95">
            <w:rPr>
              <w:rFonts w:ascii="Arial" w:hAnsi="Arial" w:cs="Arial"/>
              <w:b/>
            </w:rPr>
            <w:t>GIDA TARIM VE HAYVANCILIK MÜDÜRLÜĞÜ</w:t>
          </w:r>
        </w:p>
        <w:p w:rsidR="00EE1B95" w:rsidRPr="007C4DA8" w:rsidRDefault="00EE1B95" w:rsidP="007C4DA8">
          <w:pPr>
            <w:pStyle w:val="stbilgi"/>
            <w:jc w:val="center"/>
            <w:rPr>
              <w:rFonts w:ascii="Arial" w:hAnsi="Arial" w:cs="Arial"/>
            </w:rPr>
          </w:pPr>
          <w:r>
            <w:rPr>
              <w:rFonts w:ascii="Arial" w:hAnsi="Arial" w:cs="Arial"/>
              <w:b/>
            </w:rPr>
            <w:t>İŞ TANIMI VE GEREKLERİ BELGESİ</w:t>
          </w:r>
        </w:p>
      </w:tc>
    </w:tr>
    <w:tr w:rsidR="00EE1B95" w:rsidTr="00A560CC">
      <w:trPr>
        <w:trHeight w:val="560"/>
      </w:trPr>
      <w:tc>
        <w:tcPr>
          <w:tcW w:w="1788" w:type="dxa"/>
          <w:vMerge/>
          <w:vAlign w:val="center"/>
        </w:tcPr>
        <w:p w:rsidR="00EE1B95" w:rsidRPr="007C4DA8" w:rsidRDefault="00EE1B95" w:rsidP="00F9368A">
          <w:pPr>
            <w:pStyle w:val="stbilgi"/>
            <w:rPr>
              <w:sz w:val="22"/>
              <w:szCs w:val="22"/>
            </w:rPr>
          </w:pPr>
        </w:p>
      </w:tc>
      <w:tc>
        <w:tcPr>
          <w:tcW w:w="1511" w:type="dxa"/>
          <w:vAlign w:val="center"/>
        </w:tcPr>
        <w:p w:rsidR="00EE1B95" w:rsidRPr="007C4DA8" w:rsidRDefault="00EE1B95" w:rsidP="00F9368A">
          <w:pPr>
            <w:pStyle w:val="stbilgi"/>
            <w:rPr>
              <w:rFonts w:ascii="Arial" w:hAnsi="Arial" w:cs="Arial"/>
            </w:rPr>
          </w:pPr>
          <w:r w:rsidRPr="007C4DA8">
            <w:rPr>
              <w:rFonts w:ascii="Arial" w:hAnsi="Arial" w:cs="Arial"/>
            </w:rPr>
            <w:t>İŞ UNVANI</w:t>
          </w:r>
        </w:p>
      </w:tc>
      <w:tc>
        <w:tcPr>
          <w:tcW w:w="5953" w:type="dxa"/>
          <w:vAlign w:val="center"/>
        </w:tcPr>
        <w:p w:rsidR="00EE1B95" w:rsidRPr="007C4DA8" w:rsidRDefault="00A81732" w:rsidP="00B27E41">
          <w:pPr>
            <w:autoSpaceDE w:val="0"/>
            <w:autoSpaceDN w:val="0"/>
            <w:adjustRightInd w:val="0"/>
            <w:spacing w:line="287" w:lineRule="auto"/>
            <w:rPr>
              <w:rFonts w:ascii="Arial" w:hAnsi="Arial" w:cs="Arial"/>
            </w:rPr>
          </w:pPr>
          <w:r>
            <w:rPr>
              <w:rFonts w:ascii="Arial" w:hAnsi="Arial" w:cs="Arial"/>
            </w:rPr>
            <w:t>Gıda ve Yem Şube Müdürü</w:t>
          </w:r>
        </w:p>
      </w:tc>
    </w:tr>
    <w:tr w:rsidR="00EE1B95" w:rsidTr="00A560CC">
      <w:trPr>
        <w:trHeight w:val="694"/>
      </w:trPr>
      <w:tc>
        <w:tcPr>
          <w:tcW w:w="1788" w:type="dxa"/>
          <w:vMerge/>
          <w:vAlign w:val="center"/>
        </w:tcPr>
        <w:p w:rsidR="00EE1B95" w:rsidRPr="007C4DA8" w:rsidRDefault="00EE1B95" w:rsidP="00F9368A">
          <w:pPr>
            <w:pStyle w:val="stbilgi"/>
            <w:rPr>
              <w:sz w:val="22"/>
              <w:szCs w:val="22"/>
            </w:rPr>
          </w:pPr>
        </w:p>
      </w:tc>
      <w:tc>
        <w:tcPr>
          <w:tcW w:w="1511" w:type="dxa"/>
          <w:vAlign w:val="center"/>
        </w:tcPr>
        <w:p w:rsidR="00EE1B95" w:rsidRPr="007C4DA8" w:rsidRDefault="00EE1B95" w:rsidP="00F9368A">
          <w:pPr>
            <w:pStyle w:val="stbilgi"/>
            <w:rPr>
              <w:rFonts w:ascii="Arial" w:hAnsi="Arial" w:cs="Arial"/>
            </w:rPr>
          </w:pPr>
          <w:r w:rsidRPr="007C4DA8">
            <w:rPr>
              <w:rFonts w:ascii="Arial" w:hAnsi="Arial" w:cs="Arial"/>
            </w:rPr>
            <w:t>BÖLÜMÜ</w:t>
          </w:r>
        </w:p>
      </w:tc>
      <w:tc>
        <w:tcPr>
          <w:tcW w:w="5953" w:type="dxa"/>
          <w:vAlign w:val="center"/>
        </w:tcPr>
        <w:p w:rsidR="00EE1B95" w:rsidRPr="0091041B" w:rsidRDefault="00F54921" w:rsidP="00A53365">
          <w:pPr>
            <w:autoSpaceDE w:val="0"/>
            <w:autoSpaceDN w:val="0"/>
            <w:adjustRightInd w:val="0"/>
            <w:spacing w:line="287" w:lineRule="auto"/>
            <w:jc w:val="both"/>
            <w:rPr>
              <w:rFonts w:ascii="Arial" w:hAnsi="Arial" w:cs="Arial"/>
              <w:sz w:val="22"/>
              <w:szCs w:val="22"/>
            </w:rPr>
          </w:pPr>
          <w:r>
            <w:rPr>
              <w:rFonts w:ascii="Arial" w:hAnsi="Arial" w:cs="Arial"/>
            </w:rPr>
            <w:t>Gıda ve Yem Şube Müdürlüğü</w:t>
          </w:r>
        </w:p>
      </w:tc>
    </w:tr>
  </w:tbl>
  <w:p w:rsidR="00EE1B95" w:rsidRPr="00F87841" w:rsidRDefault="00EE1B95" w:rsidP="00137AA9">
    <w:pPr>
      <w:pStyle w:val="Altbilgi"/>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5E" w:rsidRDefault="0034325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BF86708"/>
    <w:multiLevelType w:val="hybridMultilevel"/>
    <w:tmpl w:val="BBF2BC1E"/>
    <w:lvl w:ilvl="0" w:tplc="AE72C54A">
      <w:start w:val="1"/>
      <w:numFmt w:val="bullet"/>
      <w:lvlText w:val="–"/>
      <w:lvlJc w:val="left"/>
      <w:pPr>
        <w:tabs>
          <w:tab w:val="num" w:pos="-480"/>
        </w:tabs>
        <w:ind w:left="360" w:hanging="360"/>
      </w:pPr>
      <w:rPr>
        <w:rFonts w:ascii="Arial" w:hAnsi="Aria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536BE8"/>
    <w:multiLevelType w:val="hybridMultilevel"/>
    <w:tmpl w:val="3982933C"/>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5">
    <w:nsid w:val="114A7CA2"/>
    <w:multiLevelType w:val="hybridMultilevel"/>
    <w:tmpl w:val="5D784006"/>
    <w:lvl w:ilvl="0" w:tplc="352AFC36">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2D961FB1"/>
    <w:multiLevelType w:val="hybridMultilevel"/>
    <w:tmpl w:val="397A85A6"/>
    <w:lvl w:ilvl="0" w:tplc="D2B6133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41AC1CC4"/>
    <w:multiLevelType w:val="hybridMultilevel"/>
    <w:tmpl w:val="1EB2D38A"/>
    <w:lvl w:ilvl="0" w:tplc="2B90AFAA">
      <w:start w:val="1"/>
      <w:numFmt w:val="bullet"/>
      <w:lvlText w:val="–"/>
      <w:lvlJc w:val="left"/>
      <w:pPr>
        <w:ind w:left="720" w:hanging="360"/>
      </w:pPr>
      <w:rPr>
        <w:rFonts w:ascii="Arial" w:hAnsi="Arial"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45D0771E"/>
    <w:multiLevelType w:val="hybridMultilevel"/>
    <w:tmpl w:val="F15C0928"/>
    <w:lvl w:ilvl="0" w:tplc="32B23CB8">
      <w:numFmt w:val="bullet"/>
      <w:lvlText w:val="–"/>
      <w:lvlJc w:val="left"/>
      <w:pPr>
        <w:ind w:left="490" w:hanging="360"/>
      </w:pPr>
      <w:rPr>
        <w:rFonts w:ascii="Arial" w:eastAsia="Times New Roman" w:hAnsi="Arial" w:cs="Arial" w:hint="default"/>
      </w:rPr>
    </w:lvl>
    <w:lvl w:ilvl="1" w:tplc="041F0003" w:tentative="1">
      <w:start w:val="1"/>
      <w:numFmt w:val="bullet"/>
      <w:lvlText w:val="o"/>
      <w:lvlJc w:val="left"/>
      <w:pPr>
        <w:ind w:left="1210" w:hanging="360"/>
      </w:pPr>
      <w:rPr>
        <w:rFonts w:ascii="Courier New" w:hAnsi="Courier New" w:cs="Courier New" w:hint="default"/>
      </w:rPr>
    </w:lvl>
    <w:lvl w:ilvl="2" w:tplc="041F0005" w:tentative="1">
      <w:start w:val="1"/>
      <w:numFmt w:val="bullet"/>
      <w:lvlText w:val=""/>
      <w:lvlJc w:val="left"/>
      <w:pPr>
        <w:ind w:left="1930" w:hanging="360"/>
      </w:pPr>
      <w:rPr>
        <w:rFonts w:ascii="Wingdings" w:hAnsi="Wingdings" w:hint="default"/>
      </w:rPr>
    </w:lvl>
    <w:lvl w:ilvl="3" w:tplc="041F0001" w:tentative="1">
      <w:start w:val="1"/>
      <w:numFmt w:val="bullet"/>
      <w:lvlText w:val=""/>
      <w:lvlJc w:val="left"/>
      <w:pPr>
        <w:ind w:left="2650" w:hanging="360"/>
      </w:pPr>
      <w:rPr>
        <w:rFonts w:ascii="Symbol" w:hAnsi="Symbol" w:hint="default"/>
      </w:rPr>
    </w:lvl>
    <w:lvl w:ilvl="4" w:tplc="041F0003" w:tentative="1">
      <w:start w:val="1"/>
      <w:numFmt w:val="bullet"/>
      <w:lvlText w:val="o"/>
      <w:lvlJc w:val="left"/>
      <w:pPr>
        <w:ind w:left="3370" w:hanging="360"/>
      </w:pPr>
      <w:rPr>
        <w:rFonts w:ascii="Courier New" w:hAnsi="Courier New" w:cs="Courier New" w:hint="default"/>
      </w:rPr>
    </w:lvl>
    <w:lvl w:ilvl="5" w:tplc="041F0005" w:tentative="1">
      <w:start w:val="1"/>
      <w:numFmt w:val="bullet"/>
      <w:lvlText w:val=""/>
      <w:lvlJc w:val="left"/>
      <w:pPr>
        <w:ind w:left="4090" w:hanging="360"/>
      </w:pPr>
      <w:rPr>
        <w:rFonts w:ascii="Wingdings" w:hAnsi="Wingdings" w:hint="default"/>
      </w:rPr>
    </w:lvl>
    <w:lvl w:ilvl="6" w:tplc="041F0001" w:tentative="1">
      <w:start w:val="1"/>
      <w:numFmt w:val="bullet"/>
      <w:lvlText w:val=""/>
      <w:lvlJc w:val="left"/>
      <w:pPr>
        <w:ind w:left="4810" w:hanging="360"/>
      </w:pPr>
      <w:rPr>
        <w:rFonts w:ascii="Symbol" w:hAnsi="Symbol" w:hint="default"/>
      </w:rPr>
    </w:lvl>
    <w:lvl w:ilvl="7" w:tplc="041F0003" w:tentative="1">
      <w:start w:val="1"/>
      <w:numFmt w:val="bullet"/>
      <w:lvlText w:val="o"/>
      <w:lvlJc w:val="left"/>
      <w:pPr>
        <w:ind w:left="5530" w:hanging="360"/>
      </w:pPr>
      <w:rPr>
        <w:rFonts w:ascii="Courier New" w:hAnsi="Courier New" w:cs="Courier New" w:hint="default"/>
      </w:rPr>
    </w:lvl>
    <w:lvl w:ilvl="8" w:tplc="041F0005" w:tentative="1">
      <w:start w:val="1"/>
      <w:numFmt w:val="bullet"/>
      <w:lvlText w:val=""/>
      <w:lvlJc w:val="left"/>
      <w:pPr>
        <w:ind w:left="6250" w:hanging="360"/>
      </w:pPr>
      <w:rPr>
        <w:rFonts w:ascii="Wingdings" w:hAnsi="Wingdings" w:hint="default"/>
      </w:rPr>
    </w:lvl>
  </w:abstractNum>
  <w:abstractNum w:abstractNumId="13">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4D114DD1"/>
    <w:multiLevelType w:val="hybridMultilevel"/>
    <w:tmpl w:val="138434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5"/>
  </w:num>
  <w:num w:numId="4">
    <w:abstractNumId w:val="18"/>
  </w:num>
  <w:num w:numId="5">
    <w:abstractNumId w:val="9"/>
  </w:num>
  <w:num w:numId="6">
    <w:abstractNumId w:val="0"/>
  </w:num>
  <w:num w:numId="7">
    <w:abstractNumId w:val="19"/>
  </w:num>
  <w:num w:numId="8">
    <w:abstractNumId w:val="10"/>
  </w:num>
  <w:num w:numId="9">
    <w:abstractNumId w:val="4"/>
  </w:num>
  <w:num w:numId="10">
    <w:abstractNumId w:val="16"/>
  </w:num>
  <w:num w:numId="11">
    <w:abstractNumId w:val="17"/>
  </w:num>
  <w:num w:numId="12">
    <w:abstractNumId w:val="11"/>
  </w:num>
  <w:num w:numId="13">
    <w:abstractNumId w:val="13"/>
  </w:num>
  <w:num w:numId="14">
    <w:abstractNumId w:val="3"/>
  </w:num>
  <w:num w:numId="15">
    <w:abstractNumId w:val="7"/>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0256"/>
    <w:rsid w:val="00000B59"/>
    <w:rsid w:val="00001C2C"/>
    <w:rsid w:val="00007C6B"/>
    <w:rsid w:val="00016EC9"/>
    <w:rsid w:val="00026935"/>
    <w:rsid w:val="00033672"/>
    <w:rsid w:val="00042FD6"/>
    <w:rsid w:val="00043F23"/>
    <w:rsid w:val="00047279"/>
    <w:rsid w:val="000505ED"/>
    <w:rsid w:val="00055FB7"/>
    <w:rsid w:val="0005666C"/>
    <w:rsid w:val="00057298"/>
    <w:rsid w:val="00074024"/>
    <w:rsid w:val="00080004"/>
    <w:rsid w:val="000852F4"/>
    <w:rsid w:val="000A6E3E"/>
    <w:rsid w:val="000C4AE1"/>
    <w:rsid w:val="000C71A5"/>
    <w:rsid w:val="000D6F68"/>
    <w:rsid w:val="000E2DF0"/>
    <w:rsid w:val="000F4486"/>
    <w:rsid w:val="00137AA9"/>
    <w:rsid w:val="00141053"/>
    <w:rsid w:val="001466B1"/>
    <w:rsid w:val="00153E74"/>
    <w:rsid w:val="00165F6E"/>
    <w:rsid w:val="00171214"/>
    <w:rsid w:val="001747FB"/>
    <w:rsid w:val="001827EC"/>
    <w:rsid w:val="00183086"/>
    <w:rsid w:val="00186B92"/>
    <w:rsid w:val="0019328E"/>
    <w:rsid w:val="0019433F"/>
    <w:rsid w:val="001B6B09"/>
    <w:rsid w:val="001C0C58"/>
    <w:rsid w:val="001D3944"/>
    <w:rsid w:val="001D553F"/>
    <w:rsid w:val="001E12F0"/>
    <w:rsid w:val="001E2D33"/>
    <w:rsid w:val="001E6C9E"/>
    <w:rsid w:val="001F1FCE"/>
    <w:rsid w:val="00203EED"/>
    <w:rsid w:val="002067B4"/>
    <w:rsid w:val="00206F55"/>
    <w:rsid w:val="00224333"/>
    <w:rsid w:val="002329CE"/>
    <w:rsid w:val="00234BFA"/>
    <w:rsid w:val="00240009"/>
    <w:rsid w:val="00242D5C"/>
    <w:rsid w:val="002456E8"/>
    <w:rsid w:val="00246227"/>
    <w:rsid w:val="002469F4"/>
    <w:rsid w:val="00254FED"/>
    <w:rsid w:val="00264F09"/>
    <w:rsid w:val="00270E44"/>
    <w:rsid w:val="00274015"/>
    <w:rsid w:val="00274F1B"/>
    <w:rsid w:val="002810EA"/>
    <w:rsid w:val="00294B69"/>
    <w:rsid w:val="002A6E9A"/>
    <w:rsid w:val="002B0704"/>
    <w:rsid w:val="002B2013"/>
    <w:rsid w:val="002C1965"/>
    <w:rsid w:val="002C2566"/>
    <w:rsid w:val="002D27A8"/>
    <w:rsid w:val="002E05A8"/>
    <w:rsid w:val="002E6122"/>
    <w:rsid w:val="002F043D"/>
    <w:rsid w:val="002F2C44"/>
    <w:rsid w:val="002F552B"/>
    <w:rsid w:val="002F5E9C"/>
    <w:rsid w:val="00313FB0"/>
    <w:rsid w:val="003215D7"/>
    <w:rsid w:val="00336F8E"/>
    <w:rsid w:val="00340DF6"/>
    <w:rsid w:val="003426EF"/>
    <w:rsid w:val="0034325E"/>
    <w:rsid w:val="003435C2"/>
    <w:rsid w:val="0034595F"/>
    <w:rsid w:val="00350477"/>
    <w:rsid w:val="00354109"/>
    <w:rsid w:val="00357758"/>
    <w:rsid w:val="00367A2C"/>
    <w:rsid w:val="003700C3"/>
    <w:rsid w:val="00377D92"/>
    <w:rsid w:val="003955DA"/>
    <w:rsid w:val="003B39CD"/>
    <w:rsid w:val="003C6206"/>
    <w:rsid w:val="003C6E06"/>
    <w:rsid w:val="003D0E5F"/>
    <w:rsid w:val="003D129C"/>
    <w:rsid w:val="003E34F5"/>
    <w:rsid w:val="003F40CA"/>
    <w:rsid w:val="00417C48"/>
    <w:rsid w:val="0042138C"/>
    <w:rsid w:val="00424FE5"/>
    <w:rsid w:val="00430005"/>
    <w:rsid w:val="0044441E"/>
    <w:rsid w:val="004479AB"/>
    <w:rsid w:val="0045059D"/>
    <w:rsid w:val="004534D2"/>
    <w:rsid w:val="004A1DA4"/>
    <w:rsid w:val="004C272B"/>
    <w:rsid w:val="004D0A5C"/>
    <w:rsid w:val="004E064F"/>
    <w:rsid w:val="004F161A"/>
    <w:rsid w:val="004F7A53"/>
    <w:rsid w:val="0053517F"/>
    <w:rsid w:val="0054591A"/>
    <w:rsid w:val="0055375C"/>
    <w:rsid w:val="00556822"/>
    <w:rsid w:val="005572D6"/>
    <w:rsid w:val="005753FA"/>
    <w:rsid w:val="00577A08"/>
    <w:rsid w:val="00591C08"/>
    <w:rsid w:val="005B642F"/>
    <w:rsid w:val="005B6AB2"/>
    <w:rsid w:val="005C10C5"/>
    <w:rsid w:val="005D27AA"/>
    <w:rsid w:val="005D4534"/>
    <w:rsid w:val="005D513B"/>
    <w:rsid w:val="005E17B7"/>
    <w:rsid w:val="005E65F1"/>
    <w:rsid w:val="005F41AA"/>
    <w:rsid w:val="005F7A74"/>
    <w:rsid w:val="006041C3"/>
    <w:rsid w:val="00614B33"/>
    <w:rsid w:val="00615985"/>
    <w:rsid w:val="00623802"/>
    <w:rsid w:val="006252E9"/>
    <w:rsid w:val="00635ED8"/>
    <w:rsid w:val="006372F0"/>
    <w:rsid w:val="00656D39"/>
    <w:rsid w:val="00667566"/>
    <w:rsid w:val="006701C3"/>
    <w:rsid w:val="0067412A"/>
    <w:rsid w:val="00674EDB"/>
    <w:rsid w:val="0069076F"/>
    <w:rsid w:val="006A20C2"/>
    <w:rsid w:val="006A6CC0"/>
    <w:rsid w:val="006B0EF2"/>
    <w:rsid w:val="006C58FA"/>
    <w:rsid w:val="006C5E44"/>
    <w:rsid w:val="006C7BAC"/>
    <w:rsid w:val="006D50F8"/>
    <w:rsid w:val="00704551"/>
    <w:rsid w:val="00704CC1"/>
    <w:rsid w:val="00706F65"/>
    <w:rsid w:val="00711F3F"/>
    <w:rsid w:val="0071384D"/>
    <w:rsid w:val="007160B8"/>
    <w:rsid w:val="00720FE1"/>
    <w:rsid w:val="00727055"/>
    <w:rsid w:val="0073448A"/>
    <w:rsid w:val="00742542"/>
    <w:rsid w:val="00773921"/>
    <w:rsid w:val="00775B61"/>
    <w:rsid w:val="007830A2"/>
    <w:rsid w:val="007A0127"/>
    <w:rsid w:val="007A65F7"/>
    <w:rsid w:val="007A789E"/>
    <w:rsid w:val="007B62CD"/>
    <w:rsid w:val="007C4DA8"/>
    <w:rsid w:val="007C6E11"/>
    <w:rsid w:val="007D0A9B"/>
    <w:rsid w:val="007D4E49"/>
    <w:rsid w:val="007E20B9"/>
    <w:rsid w:val="007E631F"/>
    <w:rsid w:val="007F0880"/>
    <w:rsid w:val="007F535F"/>
    <w:rsid w:val="007F7D53"/>
    <w:rsid w:val="00812089"/>
    <w:rsid w:val="008150FE"/>
    <w:rsid w:val="00816536"/>
    <w:rsid w:val="00834484"/>
    <w:rsid w:val="00837080"/>
    <w:rsid w:val="00841782"/>
    <w:rsid w:val="00843CE3"/>
    <w:rsid w:val="00874E48"/>
    <w:rsid w:val="00875B4F"/>
    <w:rsid w:val="00886927"/>
    <w:rsid w:val="00887DF6"/>
    <w:rsid w:val="008B2C71"/>
    <w:rsid w:val="008C0898"/>
    <w:rsid w:val="008C5C70"/>
    <w:rsid w:val="008C6BC3"/>
    <w:rsid w:val="008D0B68"/>
    <w:rsid w:val="008D2F0D"/>
    <w:rsid w:val="008D6796"/>
    <w:rsid w:val="008E0DB7"/>
    <w:rsid w:val="008E5505"/>
    <w:rsid w:val="008F2A59"/>
    <w:rsid w:val="00904610"/>
    <w:rsid w:val="0091041B"/>
    <w:rsid w:val="00932BF3"/>
    <w:rsid w:val="00935D51"/>
    <w:rsid w:val="00941BF9"/>
    <w:rsid w:val="00943AB8"/>
    <w:rsid w:val="009565C2"/>
    <w:rsid w:val="009C6E03"/>
    <w:rsid w:val="009D3D67"/>
    <w:rsid w:val="00A12BF6"/>
    <w:rsid w:val="00A15576"/>
    <w:rsid w:val="00A22761"/>
    <w:rsid w:val="00A30940"/>
    <w:rsid w:val="00A41568"/>
    <w:rsid w:val="00A53365"/>
    <w:rsid w:val="00A5501E"/>
    <w:rsid w:val="00A560CC"/>
    <w:rsid w:val="00A6311E"/>
    <w:rsid w:val="00A63FC8"/>
    <w:rsid w:val="00A65A0E"/>
    <w:rsid w:val="00A65BA1"/>
    <w:rsid w:val="00A67809"/>
    <w:rsid w:val="00A749E0"/>
    <w:rsid w:val="00A76D70"/>
    <w:rsid w:val="00A81732"/>
    <w:rsid w:val="00A83617"/>
    <w:rsid w:val="00A85130"/>
    <w:rsid w:val="00A978D0"/>
    <w:rsid w:val="00AA1A78"/>
    <w:rsid w:val="00AA2E7C"/>
    <w:rsid w:val="00AA5ADC"/>
    <w:rsid w:val="00AB6F21"/>
    <w:rsid w:val="00AC3304"/>
    <w:rsid w:val="00AC33F3"/>
    <w:rsid w:val="00AD74A2"/>
    <w:rsid w:val="00AE0B91"/>
    <w:rsid w:val="00AE7DD3"/>
    <w:rsid w:val="00AF5BD2"/>
    <w:rsid w:val="00B17130"/>
    <w:rsid w:val="00B22140"/>
    <w:rsid w:val="00B24458"/>
    <w:rsid w:val="00B27E41"/>
    <w:rsid w:val="00B31DB0"/>
    <w:rsid w:val="00B35455"/>
    <w:rsid w:val="00B415C3"/>
    <w:rsid w:val="00B53C3A"/>
    <w:rsid w:val="00B62312"/>
    <w:rsid w:val="00B764B5"/>
    <w:rsid w:val="00B95AEE"/>
    <w:rsid w:val="00BB2C94"/>
    <w:rsid w:val="00BD2CED"/>
    <w:rsid w:val="00BE33BA"/>
    <w:rsid w:val="00BE39B4"/>
    <w:rsid w:val="00BE6B78"/>
    <w:rsid w:val="00BF3A26"/>
    <w:rsid w:val="00BF7D4C"/>
    <w:rsid w:val="00C008E5"/>
    <w:rsid w:val="00C0147B"/>
    <w:rsid w:val="00C11479"/>
    <w:rsid w:val="00C20C3F"/>
    <w:rsid w:val="00C26314"/>
    <w:rsid w:val="00C40F42"/>
    <w:rsid w:val="00C51671"/>
    <w:rsid w:val="00C63D12"/>
    <w:rsid w:val="00C71EB1"/>
    <w:rsid w:val="00C86ADE"/>
    <w:rsid w:val="00C86B69"/>
    <w:rsid w:val="00C9599A"/>
    <w:rsid w:val="00C96686"/>
    <w:rsid w:val="00CA45B1"/>
    <w:rsid w:val="00CB6D37"/>
    <w:rsid w:val="00CD5032"/>
    <w:rsid w:val="00CD54F0"/>
    <w:rsid w:val="00CE015E"/>
    <w:rsid w:val="00CE3CD2"/>
    <w:rsid w:val="00D06CB7"/>
    <w:rsid w:val="00D20621"/>
    <w:rsid w:val="00D36F35"/>
    <w:rsid w:val="00D858DD"/>
    <w:rsid w:val="00D970F5"/>
    <w:rsid w:val="00DA7D24"/>
    <w:rsid w:val="00DB0CE8"/>
    <w:rsid w:val="00DC05B5"/>
    <w:rsid w:val="00DD57BA"/>
    <w:rsid w:val="00DE254E"/>
    <w:rsid w:val="00DE3353"/>
    <w:rsid w:val="00DE4240"/>
    <w:rsid w:val="00DF456A"/>
    <w:rsid w:val="00DF78CB"/>
    <w:rsid w:val="00E02925"/>
    <w:rsid w:val="00E03D1A"/>
    <w:rsid w:val="00E07A8E"/>
    <w:rsid w:val="00E15E59"/>
    <w:rsid w:val="00E234ED"/>
    <w:rsid w:val="00E26EFD"/>
    <w:rsid w:val="00E273E6"/>
    <w:rsid w:val="00E47046"/>
    <w:rsid w:val="00E60FF0"/>
    <w:rsid w:val="00E623ED"/>
    <w:rsid w:val="00E76B57"/>
    <w:rsid w:val="00E814FE"/>
    <w:rsid w:val="00E90102"/>
    <w:rsid w:val="00E936DF"/>
    <w:rsid w:val="00EA40B7"/>
    <w:rsid w:val="00EB6F8E"/>
    <w:rsid w:val="00EB789B"/>
    <w:rsid w:val="00EC5565"/>
    <w:rsid w:val="00ED2EF2"/>
    <w:rsid w:val="00EE1B95"/>
    <w:rsid w:val="00EF01AB"/>
    <w:rsid w:val="00EF702E"/>
    <w:rsid w:val="00F029B4"/>
    <w:rsid w:val="00F33404"/>
    <w:rsid w:val="00F37B1D"/>
    <w:rsid w:val="00F401E9"/>
    <w:rsid w:val="00F40FF9"/>
    <w:rsid w:val="00F468F1"/>
    <w:rsid w:val="00F54921"/>
    <w:rsid w:val="00F550D3"/>
    <w:rsid w:val="00F61607"/>
    <w:rsid w:val="00F87841"/>
    <w:rsid w:val="00F90048"/>
    <w:rsid w:val="00F9368A"/>
    <w:rsid w:val="00FA4890"/>
    <w:rsid w:val="00FA4E45"/>
    <w:rsid w:val="00FC57D0"/>
    <w:rsid w:val="00FD2759"/>
    <w:rsid w:val="00FE0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2D87F7-52C8-4DA2-92F1-3B452E84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03291">
      <w:bodyDiv w:val="1"/>
      <w:marLeft w:val="0"/>
      <w:marRight w:val="0"/>
      <w:marTop w:val="0"/>
      <w:marBottom w:val="0"/>
      <w:divBdr>
        <w:top w:val="none" w:sz="0" w:space="0" w:color="auto"/>
        <w:left w:val="none" w:sz="0" w:space="0" w:color="auto"/>
        <w:bottom w:val="none" w:sz="0" w:space="0" w:color="auto"/>
        <w:right w:val="none" w:sz="0" w:space="0" w:color="auto"/>
      </w:divBdr>
    </w:div>
    <w:div w:id="19969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2019-05-22T06:49:45+00:00</YayinBitisTarihi>
  </documentManagement>
</p:properties>
</file>

<file path=customXml/itemProps1.xml><?xml version="1.0" encoding="utf-8"?>
<ds:datastoreItem xmlns:ds="http://schemas.openxmlformats.org/officeDocument/2006/customXml" ds:itemID="{03186924-77CA-4301-9122-545E95610F69}"/>
</file>

<file path=customXml/itemProps2.xml><?xml version="1.0" encoding="utf-8"?>
<ds:datastoreItem xmlns:ds="http://schemas.openxmlformats.org/officeDocument/2006/customXml" ds:itemID="{FD0DAE3C-C562-46EF-A42E-E0432F86C806}"/>
</file>

<file path=customXml/itemProps3.xml><?xml version="1.0" encoding="utf-8"?>
<ds:datastoreItem xmlns:ds="http://schemas.openxmlformats.org/officeDocument/2006/customXml" ds:itemID="{697E9ADD-E923-4C11-BBE4-65D33C5FE550}"/>
</file>

<file path=docProps/app.xml><?xml version="1.0" encoding="utf-8"?>
<Properties xmlns="http://schemas.openxmlformats.org/officeDocument/2006/extended-properties" xmlns:vt="http://schemas.openxmlformats.org/officeDocument/2006/docPropsVTypes">
  <Template>Normal</Template>
  <TotalTime>6</TotalTime>
  <Pages>1</Pages>
  <Words>1280</Words>
  <Characters>7296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asumanaltikulac</dc:creator>
  <cp:keywords/>
  <cp:lastModifiedBy>Emre DURAK</cp:lastModifiedBy>
  <cp:revision>12</cp:revision>
  <cp:lastPrinted>2012-01-10T10:05:00Z</cp:lastPrinted>
  <dcterms:created xsi:type="dcterms:W3CDTF">2018-04-06T12:06:00Z</dcterms:created>
  <dcterms:modified xsi:type="dcterms:W3CDTF">2018-05-14T12:04:00Z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0x0101007758AF9AF4AAE542852EEE2FA3D17B1F</vt:lpwstr>
  </property>
</Properties>
</file>